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002" w:rsidRPr="00EC0439" w:rsidRDefault="00451002" w:rsidP="004A3A4B">
      <w:pPr>
        <w:keepNext/>
        <w:keepLines/>
        <w:shd w:val="clear" w:color="auto" w:fill="FBE4D5" w:themeFill="accent2" w:themeFillTint="33"/>
        <w:spacing w:after="0" w:line="240" w:lineRule="auto"/>
        <w:contextualSpacing/>
        <w:jc w:val="right"/>
        <w:outlineLvl w:val="1"/>
        <w:rPr>
          <w:rFonts w:ascii="Times New Roman" w:eastAsia="Times New Roman" w:hAnsi="Times New Roman" w:cs="Times New Roman"/>
          <w:b/>
          <w:snapToGrid w:val="0"/>
          <w:u w:val="single"/>
          <w:lang w:eastAsia="ru-RU"/>
        </w:rPr>
      </w:pPr>
      <w:bookmarkStart w:id="0" w:name="_Toc34233381"/>
      <w:r w:rsidRPr="00EC0439">
        <w:rPr>
          <w:rFonts w:ascii="Times New Roman" w:hAnsi="Times New Roman" w:cs="Times New Roman"/>
          <w:b/>
          <w:u w:val="single"/>
        </w:rPr>
        <w:t>Приложение №</w:t>
      </w:r>
      <w:r w:rsidR="00E17B40" w:rsidRPr="00EC0439">
        <w:rPr>
          <w:rFonts w:ascii="Times New Roman" w:hAnsi="Times New Roman" w:cs="Times New Roman"/>
          <w:b/>
          <w:u w:val="single"/>
        </w:rPr>
        <w:t xml:space="preserve"> </w:t>
      </w:r>
      <w:r w:rsidRPr="00EC0439">
        <w:rPr>
          <w:rFonts w:ascii="Times New Roman" w:hAnsi="Times New Roman" w:cs="Times New Roman"/>
          <w:b/>
          <w:u w:val="single"/>
        </w:rPr>
        <w:t>1 к документации о закупке</w:t>
      </w:r>
    </w:p>
    <w:p w:rsidR="00451002" w:rsidRDefault="00451002" w:rsidP="00F44BA4">
      <w:pPr>
        <w:keepNext/>
        <w:keepLines/>
        <w:spacing w:after="0" w:line="240" w:lineRule="auto"/>
        <w:contextualSpacing/>
        <w:jc w:val="center"/>
        <w:outlineLvl w:val="1"/>
        <w:rPr>
          <w:rFonts w:ascii="Times New Roman" w:eastAsia="Times New Roman" w:hAnsi="Times New Roman" w:cs="Times New Roman"/>
          <w:b/>
          <w:snapToGrid w:val="0"/>
          <w:lang w:eastAsia="ru-RU"/>
        </w:rPr>
      </w:pPr>
    </w:p>
    <w:p w:rsidR="00451002" w:rsidRDefault="00451002" w:rsidP="00F44BA4">
      <w:pPr>
        <w:keepNext/>
        <w:keepLines/>
        <w:spacing w:after="0" w:line="240" w:lineRule="auto"/>
        <w:contextualSpacing/>
        <w:jc w:val="center"/>
        <w:outlineLvl w:val="1"/>
        <w:rPr>
          <w:rFonts w:ascii="Times New Roman" w:eastAsia="Times New Roman" w:hAnsi="Times New Roman" w:cs="Times New Roman"/>
          <w:b/>
          <w:snapToGrid w:val="0"/>
          <w:lang w:eastAsia="ru-RU"/>
        </w:rPr>
      </w:pPr>
      <w:r w:rsidRPr="00451002">
        <w:rPr>
          <w:rFonts w:ascii="Times New Roman" w:eastAsia="Times New Roman" w:hAnsi="Times New Roman" w:cs="Times New Roman"/>
          <w:b/>
          <w:snapToGrid w:val="0"/>
          <w:lang w:eastAsia="ru-RU"/>
        </w:rPr>
        <w:t xml:space="preserve">РАЗДЕЛ </w:t>
      </w:r>
      <w:r>
        <w:rPr>
          <w:rFonts w:ascii="Times New Roman" w:eastAsia="Times New Roman" w:hAnsi="Times New Roman" w:cs="Times New Roman"/>
          <w:b/>
          <w:snapToGrid w:val="0"/>
          <w:lang w:eastAsia="ru-RU"/>
        </w:rPr>
        <w:t>5</w:t>
      </w:r>
      <w:r w:rsidRPr="00451002">
        <w:rPr>
          <w:rFonts w:ascii="Times New Roman" w:eastAsia="Times New Roman" w:hAnsi="Times New Roman" w:cs="Times New Roman"/>
          <w:b/>
          <w:snapToGrid w:val="0"/>
          <w:lang w:eastAsia="ru-RU"/>
        </w:rPr>
        <w:t>. ПРОЕКТ ДОГОВОРА</w:t>
      </w:r>
      <w:bookmarkEnd w:id="0"/>
    </w:p>
    <w:p w:rsidR="0077574F" w:rsidRDefault="0077574F" w:rsidP="00F44BA4">
      <w:pPr>
        <w:keepNext/>
        <w:keepLines/>
        <w:spacing w:after="0" w:line="240" w:lineRule="auto"/>
        <w:contextualSpacing/>
        <w:jc w:val="center"/>
        <w:outlineLvl w:val="1"/>
        <w:rPr>
          <w:rFonts w:ascii="Times New Roman" w:eastAsia="Times New Roman" w:hAnsi="Times New Roman" w:cs="Times New Roman"/>
          <w:b/>
          <w:snapToGrid w:val="0"/>
          <w:lang w:eastAsia="ru-RU"/>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87"/>
      </w:tblGrid>
      <w:tr w:rsidR="0077574F" w:rsidTr="00E04224">
        <w:tc>
          <w:tcPr>
            <w:tcW w:w="4786" w:type="dxa"/>
            <w:tcBorders>
              <w:right w:val="single" w:sz="4" w:space="0" w:color="auto"/>
            </w:tcBorders>
          </w:tcPr>
          <w:p w:rsidR="0077574F" w:rsidRDefault="0077574F" w:rsidP="00F44BA4">
            <w:pPr>
              <w:keepNext/>
              <w:keepLines/>
              <w:contextualSpacing/>
              <w:jc w:val="center"/>
              <w:outlineLvl w:val="1"/>
              <w:rPr>
                <w:rFonts w:ascii="Times New Roman" w:eastAsia="Times New Roman" w:hAnsi="Times New Roman" w:cs="Times New Roman"/>
                <w:b/>
                <w:snapToGrid w:val="0"/>
                <w:lang w:eastAsia="ru-RU"/>
              </w:rPr>
            </w:pPr>
          </w:p>
        </w:tc>
        <w:tc>
          <w:tcPr>
            <w:tcW w:w="5387" w:type="dxa"/>
            <w:tcBorders>
              <w:top w:val="single" w:sz="4" w:space="0" w:color="auto"/>
              <w:left w:val="single" w:sz="4" w:space="0" w:color="auto"/>
              <w:bottom w:val="single" w:sz="4" w:space="0" w:color="auto"/>
              <w:right w:val="single" w:sz="4" w:space="0" w:color="auto"/>
            </w:tcBorders>
          </w:tcPr>
          <w:p w:rsidR="0077574F" w:rsidRDefault="0077574F" w:rsidP="00E04224">
            <w:pPr>
              <w:keepNext/>
              <w:keepLines/>
              <w:tabs>
                <w:tab w:val="center" w:pos="5278"/>
                <w:tab w:val="right" w:pos="10065"/>
              </w:tabs>
              <w:contextualSpacing/>
              <w:jc w:val="center"/>
              <w:rPr>
                <w:rFonts w:ascii="Times New Roman" w:eastAsia="Times New Roman" w:hAnsi="Times New Roman" w:cs="Times New Roman"/>
              </w:rPr>
            </w:pPr>
            <w:r w:rsidRPr="00451002">
              <w:rPr>
                <w:rFonts w:ascii="Times New Roman" w:eastAsia="Times New Roman" w:hAnsi="Times New Roman" w:cs="Times New Roman"/>
              </w:rPr>
              <w:t>Запись в Реестре договоров</w:t>
            </w:r>
            <w:r>
              <w:rPr>
                <w:rFonts w:ascii="Times New Roman" w:eastAsia="Times New Roman" w:hAnsi="Times New Roman" w:cs="Times New Roman"/>
              </w:rPr>
              <w:t xml:space="preserve"> </w:t>
            </w:r>
          </w:p>
          <w:p w:rsidR="0077574F" w:rsidRPr="0077574F" w:rsidRDefault="0077574F" w:rsidP="00E04224">
            <w:pPr>
              <w:keepNext/>
              <w:keepLines/>
              <w:tabs>
                <w:tab w:val="center" w:pos="5278"/>
                <w:tab w:val="right" w:pos="10065"/>
              </w:tabs>
              <w:contextualSpacing/>
              <w:jc w:val="center"/>
              <w:rPr>
                <w:rFonts w:ascii="Times New Roman" w:eastAsia="Times New Roman" w:hAnsi="Times New Roman" w:cs="Times New Roman"/>
              </w:rPr>
            </w:pPr>
            <w:r w:rsidRPr="00451002">
              <w:rPr>
                <w:rFonts w:ascii="Times New Roman" w:eastAsia="Times New Roman" w:hAnsi="Times New Roman" w:cs="Times New Roman"/>
              </w:rPr>
              <w:t>№ 6781053755820 0 0 0 0_ __ __ _0_ _0_ _0_ _0_</w:t>
            </w:r>
          </w:p>
        </w:tc>
      </w:tr>
    </w:tbl>
    <w:p w:rsidR="0077574F" w:rsidRDefault="0077574F" w:rsidP="00F44BA4">
      <w:pPr>
        <w:keepNext/>
        <w:keepLines/>
        <w:spacing w:after="0" w:line="240" w:lineRule="auto"/>
        <w:contextualSpacing/>
        <w:jc w:val="center"/>
        <w:outlineLvl w:val="1"/>
        <w:rPr>
          <w:rFonts w:ascii="Times New Roman" w:eastAsia="Times New Roman" w:hAnsi="Times New Roman" w:cs="Times New Roman"/>
          <w:b/>
          <w:snapToGrid w:val="0"/>
          <w:lang w:eastAsia="ru-RU"/>
        </w:rPr>
      </w:pPr>
    </w:p>
    <w:p w:rsidR="00E04224" w:rsidRPr="00E04224" w:rsidRDefault="00E04224" w:rsidP="00E04224">
      <w:pPr>
        <w:keepNext/>
        <w:keepLines/>
        <w:overflowPunct w:val="0"/>
        <w:autoSpaceDE w:val="0"/>
        <w:autoSpaceDN w:val="0"/>
        <w:adjustRightInd w:val="0"/>
        <w:spacing w:after="0" w:line="240" w:lineRule="auto"/>
        <w:ind w:firstLine="510"/>
        <w:jc w:val="center"/>
        <w:textAlignment w:val="baseline"/>
        <w:rPr>
          <w:rFonts w:ascii="Times New Roman" w:eastAsia="Times New Roman" w:hAnsi="Times New Roman" w:cs="Times New Roman"/>
          <w:b/>
          <w:bCs/>
          <w:lang w:eastAsia="ru-RU"/>
        </w:rPr>
      </w:pPr>
      <w:r w:rsidRPr="00E04224">
        <w:rPr>
          <w:rFonts w:ascii="Times New Roman" w:eastAsia="Times New Roman" w:hAnsi="Times New Roman" w:cs="Times New Roman"/>
          <w:b/>
          <w:bCs/>
          <w:lang w:eastAsia="ru-RU"/>
        </w:rPr>
        <w:t>ДОГОВОР № __________</w:t>
      </w:r>
    </w:p>
    <w:p w:rsidR="00E04224" w:rsidRPr="00E04224" w:rsidRDefault="00404D05" w:rsidP="00E04224">
      <w:pPr>
        <w:keepNext/>
        <w:keepLines/>
        <w:overflowPunct w:val="0"/>
        <w:autoSpaceDE w:val="0"/>
        <w:autoSpaceDN w:val="0"/>
        <w:adjustRightInd w:val="0"/>
        <w:spacing w:after="0" w:line="240" w:lineRule="auto"/>
        <w:ind w:firstLine="510"/>
        <w:jc w:val="center"/>
        <w:textAlignment w:val="baseline"/>
        <w:rPr>
          <w:rFonts w:ascii="Times New Roman" w:eastAsia="Times New Roman" w:hAnsi="Times New Roman" w:cs="Times New Roman"/>
          <w:b/>
          <w:bCs/>
          <w:lang w:eastAsia="ru-RU"/>
        </w:rPr>
      </w:pPr>
      <w:r w:rsidRPr="00404D05">
        <w:rPr>
          <w:rFonts w:ascii="Times New Roman" w:eastAsia="Times New Roman" w:hAnsi="Times New Roman" w:cs="Times New Roman"/>
          <w:b/>
          <w:bCs/>
          <w:lang w:eastAsia="ru-RU"/>
        </w:rPr>
        <w:t>на поставку товара</w:t>
      </w:r>
    </w:p>
    <w:p w:rsidR="00E04224" w:rsidRPr="00E04224" w:rsidRDefault="00E04224" w:rsidP="00E04224">
      <w:pPr>
        <w:keepNext/>
        <w:keepLines/>
        <w:overflowPunct w:val="0"/>
        <w:autoSpaceDE w:val="0"/>
        <w:autoSpaceDN w:val="0"/>
        <w:adjustRightInd w:val="0"/>
        <w:spacing w:after="0" w:line="240" w:lineRule="auto"/>
        <w:ind w:firstLine="510"/>
        <w:jc w:val="center"/>
        <w:textAlignment w:val="baseline"/>
        <w:rPr>
          <w:rFonts w:ascii="Times New Roman" w:eastAsia="Times New Roman" w:hAnsi="Times New Roman" w:cs="Times New Roman"/>
          <w:b/>
          <w:bCs/>
          <w:lang w:eastAsia="ru-RU"/>
        </w:rPr>
      </w:pPr>
    </w:p>
    <w:p w:rsidR="00E04224" w:rsidRDefault="00E04224" w:rsidP="00E04224">
      <w:pPr>
        <w:keepNext/>
        <w:keepLines/>
        <w:shd w:val="clear" w:color="auto" w:fill="FFFFFF"/>
        <w:spacing w:after="0" w:line="240" w:lineRule="auto"/>
        <w:ind w:firstLine="510"/>
        <w:jc w:val="both"/>
        <w:rPr>
          <w:rFonts w:ascii="Times New Roman" w:eastAsia="Times New Roman" w:hAnsi="Times New Roman" w:cs="Times New Roman"/>
          <w:snapToGrid w:val="0"/>
          <w:spacing w:val="-8"/>
          <w:lang w:eastAsia="ru-RU"/>
        </w:rPr>
      </w:pPr>
      <w:r w:rsidRPr="00E04224">
        <w:rPr>
          <w:rFonts w:ascii="Times New Roman" w:eastAsia="Times New Roman" w:hAnsi="Times New Roman" w:cs="Times New Roman"/>
          <w:snapToGrid w:val="0"/>
          <w:spacing w:val="-4"/>
          <w:lang w:eastAsia="ru-RU"/>
        </w:rPr>
        <w:t xml:space="preserve">г. Санкт-Петербург </w:t>
      </w:r>
      <w:r w:rsidRPr="00E04224">
        <w:rPr>
          <w:rFonts w:ascii="Times New Roman" w:eastAsia="Times New Roman" w:hAnsi="Times New Roman" w:cs="Times New Roman"/>
          <w:snapToGrid w:val="0"/>
          <w:spacing w:val="-4"/>
          <w:lang w:eastAsia="ru-RU"/>
        </w:rPr>
        <w:tab/>
      </w:r>
      <w:r w:rsidRPr="00E04224">
        <w:rPr>
          <w:rFonts w:ascii="Times New Roman" w:eastAsia="Times New Roman" w:hAnsi="Times New Roman" w:cs="Times New Roman"/>
          <w:snapToGrid w:val="0"/>
          <w:spacing w:val="-4"/>
          <w:lang w:eastAsia="ru-RU"/>
        </w:rPr>
        <w:tab/>
      </w:r>
      <w:r w:rsidRPr="00E04224">
        <w:rPr>
          <w:rFonts w:ascii="Times New Roman" w:eastAsia="Times New Roman" w:hAnsi="Times New Roman" w:cs="Times New Roman"/>
          <w:snapToGrid w:val="0"/>
          <w:spacing w:val="-4"/>
          <w:lang w:eastAsia="ru-RU"/>
        </w:rPr>
        <w:tab/>
      </w:r>
      <w:r w:rsidRPr="00E04224">
        <w:rPr>
          <w:rFonts w:ascii="Times New Roman" w:eastAsia="Times New Roman" w:hAnsi="Times New Roman" w:cs="Times New Roman"/>
          <w:snapToGrid w:val="0"/>
          <w:spacing w:val="-4"/>
          <w:lang w:eastAsia="ru-RU"/>
        </w:rPr>
        <w:tab/>
      </w:r>
      <w:r w:rsidRPr="00E04224">
        <w:rPr>
          <w:rFonts w:ascii="Times New Roman" w:eastAsia="Times New Roman" w:hAnsi="Times New Roman" w:cs="Times New Roman"/>
          <w:snapToGrid w:val="0"/>
          <w:spacing w:val="-4"/>
          <w:lang w:eastAsia="ru-RU"/>
        </w:rPr>
        <w:tab/>
      </w:r>
      <w:r w:rsidRPr="00E04224">
        <w:rPr>
          <w:rFonts w:ascii="Times New Roman" w:eastAsia="Times New Roman" w:hAnsi="Times New Roman" w:cs="Times New Roman"/>
          <w:snapToGrid w:val="0"/>
          <w:spacing w:val="-4"/>
          <w:lang w:eastAsia="ru-RU"/>
        </w:rPr>
        <w:tab/>
        <w:t xml:space="preserve">        </w:t>
      </w:r>
      <w:r w:rsidR="00D84D82">
        <w:rPr>
          <w:rFonts w:ascii="Times New Roman" w:eastAsia="Times New Roman" w:hAnsi="Times New Roman" w:cs="Times New Roman"/>
          <w:snapToGrid w:val="0"/>
          <w:spacing w:val="-4"/>
          <w:lang w:eastAsia="ru-RU"/>
        </w:rPr>
        <w:t xml:space="preserve">        </w:t>
      </w:r>
      <w:r w:rsidRPr="00E04224">
        <w:rPr>
          <w:rFonts w:ascii="Times New Roman" w:eastAsia="Times New Roman" w:hAnsi="Times New Roman" w:cs="Times New Roman"/>
          <w:snapToGrid w:val="0"/>
          <w:spacing w:val="-4"/>
          <w:lang w:eastAsia="ru-RU"/>
        </w:rPr>
        <w:t xml:space="preserve"> </w:t>
      </w:r>
      <w:r w:rsidRPr="00E04224">
        <w:rPr>
          <w:rFonts w:ascii="Times New Roman" w:eastAsia="Times New Roman" w:hAnsi="Times New Roman" w:cs="Times New Roman"/>
          <w:snapToGrid w:val="0"/>
          <w:lang w:eastAsia="ru-RU"/>
        </w:rPr>
        <w:t xml:space="preserve">«___» ____________  </w:t>
      </w:r>
      <w:r w:rsidRPr="00E04224">
        <w:rPr>
          <w:rFonts w:ascii="Times New Roman" w:eastAsia="Times New Roman" w:hAnsi="Times New Roman" w:cs="Times New Roman"/>
          <w:snapToGrid w:val="0"/>
          <w:spacing w:val="-8"/>
          <w:lang w:eastAsia="ru-RU"/>
        </w:rPr>
        <w:t>20</w:t>
      </w:r>
      <w:r>
        <w:rPr>
          <w:rFonts w:ascii="Times New Roman" w:eastAsia="Times New Roman" w:hAnsi="Times New Roman" w:cs="Times New Roman"/>
          <w:snapToGrid w:val="0"/>
          <w:spacing w:val="-8"/>
          <w:lang w:eastAsia="ru-RU"/>
        </w:rPr>
        <w:t>20</w:t>
      </w:r>
      <w:r w:rsidRPr="00E04224">
        <w:rPr>
          <w:rFonts w:ascii="Times New Roman" w:eastAsia="Times New Roman" w:hAnsi="Times New Roman" w:cs="Times New Roman"/>
          <w:snapToGrid w:val="0"/>
          <w:spacing w:val="-8"/>
          <w:lang w:eastAsia="ru-RU"/>
        </w:rPr>
        <w:t xml:space="preserve">  года</w:t>
      </w:r>
    </w:p>
    <w:p w:rsidR="00404D05" w:rsidRPr="00E04224" w:rsidRDefault="00404D05" w:rsidP="00E04224">
      <w:pPr>
        <w:keepNext/>
        <w:keepLines/>
        <w:shd w:val="clear" w:color="auto" w:fill="FFFFFF"/>
        <w:spacing w:after="0" w:line="240" w:lineRule="auto"/>
        <w:ind w:firstLine="510"/>
        <w:jc w:val="both"/>
        <w:rPr>
          <w:rFonts w:ascii="Times New Roman" w:eastAsia="Times New Roman" w:hAnsi="Times New Roman" w:cs="Times New Roman"/>
          <w:snapToGrid w:val="0"/>
          <w:spacing w:val="-8"/>
          <w:lang w:eastAsia="ru-RU"/>
        </w:rPr>
      </w:pPr>
    </w:p>
    <w:p w:rsidR="00404D05" w:rsidRPr="00404D05" w:rsidRDefault="00404D05" w:rsidP="00404D05">
      <w:pPr>
        <w:keepNext/>
        <w:shd w:val="clear" w:color="auto" w:fill="FFFFFF"/>
        <w:spacing w:after="0" w:line="240" w:lineRule="auto"/>
        <w:ind w:firstLine="567"/>
        <w:jc w:val="both"/>
        <w:rPr>
          <w:rFonts w:ascii="Times New Roman" w:eastAsia="Times New Roman" w:hAnsi="Times New Roman" w:cs="Times New Roman"/>
          <w:lang w:eastAsia="ru-RU"/>
        </w:rPr>
      </w:pPr>
      <w:r w:rsidRPr="00404D05">
        <w:rPr>
          <w:rFonts w:ascii="Times New Roman" w:eastAsia="Times New Roman" w:hAnsi="Times New Roman" w:cs="Times New Roman"/>
          <w:b/>
          <w:lang w:eastAsia="ru-RU"/>
        </w:rPr>
        <w:t>Акционерное общество «Центральное морское конструкторское бюро «Алмаз»</w:t>
      </w:r>
      <w:r w:rsidRPr="00404D05">
        <w:rPr>
          <w:rFonts w:ascii="Times New Roman" w:eastAsia="Times New Roman" w:hAnsi="Times New Roman" w:cs="Times New Roman"/>
          <w:lang w:eastAsia="ru-RU"/>
        </w:rPr>
        <w:t xml:space="preserve"> (АО «ЦМКБ «Алмаз»), именуемое в дальнейшем «Заказчик», в лице _______________________, действующего на основании ______________, с одной стороны, и ____________________________________</w:t>
      </w:r>
      <w:r w:rsidRPr="00404D05">
        <w:rPr>
          <w:rFonts w:ascii="Times New Roman" w:eastAsia="Times New Roman" w:hAnsi="Times New Roman" w:cs="Times New Roman"/>
          <w:vertAlign w:val="superscript"/>
          <w:lang w:eastAsia="ru-RU"/>
        </w:rPr>
        <w:footnoteReference w:id="1"/>
      </w:r>
      <w:r w:rsidRPr="00404D05">
        <w:rPr>
          <w:rFonts w:ascii="Times New Roman" w:eastAsia="Times New Roman" w:hAnsi="Times New Roman" w:cs="Times New Roman"/>
          <w:lang w:eastAsia="ru-RU"/>
        </w:rPr>
        <w:t>, именуемое в дальнейшем «Поставщик», в лице ______________________</w:t>
      </w:r>
      <w:r w:rsidRPr="00404D05">
        <w:rPr>
          <w:rFonts w:ascii="Times New Roman" w:eastAsia="Times New Roman" w:hAnsi="Times New Roman" w:cs="Times New Roman"/>
          <w:vertAlign w:val="superscript"/>
          <w:lang w:eastAsia="ru-RU"/>
        </w:rPr>
        <w:footnoteReference w:id="2"/>
      </w:r>
      <w:r w:rsidRPr="00404D05">
        <w:rPr>
          <w:rFonts w:ascii="Times New Roman" w:eastAsia="Times New Roman" w:hAnsi="Times New Roman" w:cs="Times New Roman"/>
          <w:lang w:eastAsia="ru-RU"/>
        </w:rPr>
        <w:t>, действующего на основании _________________, с другой стороны, совместно именуемые в дальнейшем «Стороны» и каждый по отдельности «Сторона», в соответствии с решением Закупочной комиссии № 2 по осуществлению конкурентных закупок для нужд АО «ЦМКБ «Алмаз» по результатам аукциона в электронной форме  (протокол № ___ от ___________ ), заключили настоящий договор на поставку товара (далее – Договор) о нижеследующем:</w:t>
      </w:r>
    </w:p>
    <w:p w:rsidR="00404D05" w:rsidRPr="00404D05" w:rsidRDefault="00404D05" w:rsidP="00404D05">
      <w:pPr>
        <w:keepNext/>
        <w:spacing w:after="0" w:line="240" w:lineRule="auto"/>
        <w:jc w:val="both"/>
        <w:rPr>
          <w:rFonts w:ascii="Times New Roman" w:eastAsia="Times New Roman" w:hAnsi="Times New Roman" w:cs="Times New Roman"/>
          <w:bCs/>
          <w:lang w:eastAsia="ru-RU"/>
        </w:rPr>
      </w:pPr>
    </w:p>
    <w:p w:rsidR="00404D05" w:rsidRPr="00404D05" w:rsidRDefault="00404D05" w:rsidP="00404D05">
      <w:pPr>
        <w:keepNext/>
        <w:keepLines/>
        <w:spacing w:after="0" w:line="240" w:lineRule="auto"/>
        <w:jc w:val="center"/>
        <w:rPr>
          <w:rFonts w:ascii="Times New Roman" w:eastAsia="Times New Roman" w:hAnsi="Times New Roman" w:cs="Times New Roman"/>
          <w:b/>
          <w:bCs/>
          <w:caps/>
          <w:lang w:eastAsia="ru-RU"/>
        </w:rPr>
      </w:pPr>
      <w:r w:rsidRPr="00404D05">
        <w:rPr>
          <w:rFonts w:ascii="Times New Roman" w:eastAsia="Times New Roman" w:hAnsi="Times New Roman" w:cs="Times New Roman"/>
          <w:b/>
          <w:bCs/>
          <w:caps/>
          <w:lang w:eastAsia="ru-RU"/>
        </w:rPr>
        <w:t>1. Предмет Договора</w:t>
      </w:r>
    </w:p>
    <w:p w:rsidR="00404D05" w:rsidRPr="00404D05" w:rsidRDefault="00404D05" w:rsidP="00404D05">
      <w:pPr>
        <w:keepNext/>
        <w:keepLines/>
        <w:spacing w:after="0" w:line="240" w:lineRule="auto"/>
        <w:jc w:val="center"/>
        <w:rPr>
          <w:rFonts w:ascii="Times New Roman" w:eastAsia="Times New Roman" w:hAnsi="Times New Roman" w:cs="Times New Roman"/>
          <w:b/>
          <w:bCs/>
          <w:caps/>
          <w:lang w:eastAsia="ru-RU"/>
        </w:rPr>
      </w:pPr>
    </w:p>
    <w:p w:rsidR="00404D05" w:rsidRPr="00404D05" w:rsidRDefault="00404D05" w:rsidP="00404D05">
      <w:pPr>
        <w:keepNext/>
        <w:keepLines/>
        <w:tabs>
          <w:tab w:val="left" w:pos="3240"/>
        </w:tabs>
        <w:autoSpaceDE w:val="0"/>
        <w:autoSpaceDN w:val="0"/>
        <w:adjustRightInd w:val="0"/>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spacing w:val="-14"/>
          <w:lang w:eastAsia="ru-RU"/>
        </w:rPr>
        <w:t>1.1.</w:t>
      </w:r>
      <w:r w:rsidRPr="00404D05">
        <w:rPr>
          <w:rFonts w:ascii="Times New Roman" w:eastAsia="Times New Roman" w:hAnsi="Times New Roman" w:cs="Times New Roman"/>
          <w:lang w:eastAsia="ru-RU"/>
        </w:rPr>
        <w:t xml:space="preserve"> Поставщик обязуется по заданию Заказчика п</w:t>
      </w:r>
      <w:r w:rsidRPr="00404D05">
        <w:rPr>
          <w:rFonts w:ascii="Times New Roman" w:eastAsia="Times New Roman" w:hAnsi="Times New Roman" w:cs="Times New Roman"/>
          <w:b/>
          <w:lang w:eastAsia="ru-RU"/>
        </w:rPr>
        <w:t>оставить комплектующ</w:t>
      </w:r>
      <w:r>
        <w:rPr>
          <w:rFonts w:ascii="Times New Roman" w:eastAsia="Times New Roman" w:hAnsi="Times New Roman" w:cs="Times New Roman"/>
          <w:b/>
          <w:lang w:eastAsia="ru-RU"/>
        </w:rPr>
        <w:t>ие</w:t>
      </w:r>
      <w:r w:rsidRPr="00404D05">
        <w:rPr>
          <w:rFonts w:ascii="Times New Roman" w:eastAsia="Times New Roman" w:hAnsi="Times New Roman" w:cs="Times New Roman"/>
          <w:b/>
          <w:lang w:eastAsia="ru-RU"/>
        </w:rPr>
        <w:t xml:space="preserve"> для сетевого и серверного оборудования</w:t>
      </w:r>
      <w:r w:rsidRPr="00404D05">
        <w:rPr>
          <w:rFonts w:ascii="Times New Roman" w:eastAsia="Times New Roman" w:hAnsi="Times New Roman" w:cs="Times New Roman"/>
          <w:lang w:eastAsia="ru-RU"/>
        </w:rPr>
        <w:t xml:space="preserve"> (далее – Товар) в соответствии с Техническим заданием (Приложение № 1 к Договору), являющимся неотъемлемой частью настоящего Договора, а Заказчик обязуется принять поставленный Товар и обеспечить его оплату в порядке и на условиях настоящего Договора.</w:t>
      </w:r>
    </w:p>
    <w:p w:rsidR="00404D05" w:rsidRPr="00404D05" w:rsidRDefault="00404D05" w:rsidP="00404D05">
      <w:pPr>
        <w:keepNext/>
        <w:keepLines/>
        <w:snapToGrid w:val="0"/>
        <w:spacing w:after="0" w:line="240" w:lineRule="auto"/>
        <w:jc w:val="both"/>
        <w:rPr>
          <w:rFonts w:ascii="Times New Roman" w:eastAsia="Times New Roman" w:hAnsi="Times New Roman" w:cs="Times New Roman"/>
          <w:bCs/>
          <w:lang w:eastAsia="ru-RU"/>
        </w:rPr>
      </w:pPr>
      <w:r w:rsidRPr="00404D05">
        <w:rPr>
          <w:rFonts w:ascii="Times New Roman" w:eastAsia="Times New Roman" w:hAnsi="Times New Roman" w:cs="Times New Roman"/>
          <w:lang w:eastAsia="ru-RU"/>
        </w:rPr>
        <w:t xml:space="preserve">1.2. Поставщик обязуется передать Заказчику Товар по наименованию в количестве, в соответствии с техническими, </w:t>
      </w:r>
      <w:r w:rsidRPr="00404D05">
        <w:rPr>
          <w:rFonts w:ascii="Times New Roman" w:eastAsia="Times New Roman" w:hAnsi="Times New Roman" w:cs="Times New Roman"/>
          <w:bCs/>
          <w:lang w:eastAsia="ru-RU"/>
        </w:rPr>
        <w:t>функциональными и качественными характеристиками, указанными в Спецификации товара (Приложение № 2 к Договору), являющейся неотъемлемой частью настоящего Договора.</w:t>
      </w:r>
    </w:p>
    <w:p w:rsidR="00404D05" w:rsidRPr="00404D05" w:rsidRDefault="00404D05" w:rsidP="00404D05">
      <w:pPr>
        <w:keepNext/>
        <w:keepLines/>
        <w:snapToGrid w:val="0"/>
        <w:spacing w:after="0" w:line="240" w:lineRule="auto"/>
        <w:jc w:val="both"/>
        <w:rPr>
          <w:rFonts w:ascii="Times New Roman" w:eastAsia="Times New Roman" w:hAnsi="Times New Roman" w:cs="Times New Roman"/>
          <w:bCs/>
          <w:lang w:eastAsia="ru-RU"/>
        </w:rPr>
      </w:pPr>
      <w:r w:rsidRPr="00404D05">
        <w:rPr>
          <w:rFonts w:ascii="Times New Roman" w:eastAsia="Times New Roman" w:hAnsi="Times New Roman" w:cs="Times New Roman"/>
          <w:bCs/>
          <w:lang w:eastAsia="ru-RU"/>
        </w:rPr>
        <w:t>1.3. Поставщик обязуется также оказать сопутствующие услуги: транспортировку Товара до места приемки его Заказчиком, погрузочно-разгрузочные работы, подъем на этаж в помещение, указанное Заказчиком.</w:t>
      </w:r>
    </w:p>
    <w:p w:rsidR="00404D05" w:rsidRPr="00404D05" w:rsidRDefault="00404D05" w:rsidP="00404D05">
      <w:pPr>
        <w:keepNext/>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spacing w:val="5"/>
          <w:lang w:eastAsia="ru-RU"/>
        </w:rPr>
        <w:t xml:space="preserve">1.4. Место доставки Товара: </w:t>
      </w:r>
      <w:r w:rsidRPr="00404D05">
        <w:rPr>
          <w:rFonts w:ascii="Times New Roman" w:eastAsia="Times New Roman" w:hAnsi="Times New Roman" w:cs="Times New Roman"/>
          <w:lang w:eastAsia="ru-RU"/>
        </w:rPr>
        <w:t>г. Санкт-Петербург, ул. Варшавская, д. 50.</w:t>
      </w:r>
    </w:p>
    <w:p w:rsidR="00404D05" w:rsidRPr="00404D05" w:rsidRDefault="00404D05" w:rsidP="00404D05">
      <w:pPr>
        <w:keepNext/>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Здание с ограниченным доступом. Проход в здание осуществляется только по пропускам, оформленным на основании паспортов Российской Федерации.</w:t>
      </w:r>
    </w:p>
    <w:p w:rsidR="00404D05" w:rsidRDefault="00404D05" w:rsidP="00404D05">
      <w:pPr>
        <w:keepNext/>
        <w:shd w:val="clear" w:color="auto" w:fill="FFFFFF"/>
        <w:tabs>
          <w:tab w:val="left" w:pos="1015"/>
        </w:tabs>
        <w:spacing w:after="0" w:line="240" w:lineRule="auto"/>
        <w:jc w:val="both"/>
        <w:rPr>
          <w:rFonts w:ascii="Times New Roman" w:eastAsia="Times New Roman" w:hAnsi="Times New Roman" w:cs="Times New Roman"/>
          <w:spacing w:val="5"/>
          <w:lang w:eastAsia="ru-RU"/>
        </w:rPr>
      </w:pPr>
      <w:r w:rsidRPr="00404D05">
        <w:rPr>
          <w:rFonts w:ascii="Times New Roman" w:eastAsia="Times New Roman" w:hAnsi="Times New Roman" w:cs="Times New Roman"/>
          <w:spacing w:val="5"/>
          <w:lang w:eastAsia="ru-RU"/>
        </w:rPr>
        <w:t xml:space="preserve">1.5. Настоящий Договор заключен по итогам проведенного аукциона в электронной форме, участниками которого могут являться только субъекты малого и среднего предпринимательства, извещение № _________________ было размещено в единой информационной системе по адресу: www.zakupki.gov.ru «__» ____ 2020 г. на ЭТП АО «Российский аукционный дом» - РАД по адресу: </w:t>
      </w:r>
      <w:hyperlink r:id="rId8" w:history="1">
        <w:r w:rsidRPr="00CB1793">
          <w:rPr>
            <w:rStyle w:val="af3"/>
            <w:rFonts w:ascii="Times New Roman" w:eastAsia="Times New Roman" w:hAnsi="Times New Roman" w:cs="Times New Roman"/>
            <w:spacing w:val="5"/>
            <w:lang w:eastAsia="ru-RU"/>
          </w:rPr>
          <w:t>www.lot-online.ru</w:t>
        </w:r>
      </w:hyperlink>
      <w:r w:rsidRPr="00404D05">
        <w:rPr>
          <w:rFonts w:ascii="Times New Roman" w:eastAsia="Times New Roman" w:hAnsi="Times New Roman" w:cs="Times New Roman"/>
          <w:spacing w:val="5"/>
          <w:lang w:eastAsia="ru-RU"/>
        </w:rPr>
        <w:t>.</w:t>
      </w:r>
    </w:p>
    <w:p w:rsidR="00404D05" w:rsidRPr="00404D05" w:rsidRDefault="00404D05" w:rsidP="00404D05">
      <w:pPr>
        <w:keepNext/>
        <w:shd w:val="clear" w:color="auto" w:fill="FFFFFF"/>
        <w:tabs>
          <w:tab w:val="left" w:pos="1015"/>
        </w:tabs>
        <w:spacing w:after="0" w:line="240" w:lineRule="auto"/>
        <w:jc w:val="both"/>
        <w:rPr>
          <w:rFonts w:ascii="Times New Roman" w:eastAsia="Times New Roman" w:hAnsi="Times New Roman" w:cs="Times New Roman"/>
          <w:spacing w:val="5"/>
          <w:lang w:eastAsia="ru-RU"/>
        </w:rPr>
      </w:pPr>
    </w:p>
    <w:p w:rsidR="00404D05" w:rsidRPr="00404D05" w:rsidRDefault="00404D05" w:rsidP="00404D05">
      <w:pPr>
        <w:keepNext/>
        <w:keepLines/>
        <w:shd w:val="clear" w:color="auto" w:fill="FFFFFF"/>
        <w:tabs>
          <w:tab w:val="left" w:pos="1015"/>
        </w:tabs>
        <w:spacing w:after="0" w:line="240" w:lineRule="auto"/>
        <w:jc w:val="center"/>
        <w:rPr>
          <w:rFonts w:ascii="Times New Roman" w:eastAsia="Times New Roman" w:hAnsi="Times New Roman" w:cs="Times New Roman"/>
          <w:b/>
          <w:caps/>
          <w:spacing w:val="5"/>
          <w:lang w:eastAsia="ru-RU"/>
        </w:rPr>
      </w:pPr>
      <w:r w:rsidRPr="00404D05">
        <w:rPr>
          <w:rFonts w:ascii="Times New Roman" w:eastAsia="Times New Roman" w:hAnsi="Times New Roman" w:cs="Times New Roman"/>
          <w:b/>
          <w:caps/>
          <w:spacing w:val="5"/>
          <w:lang w:eastAsia="ru-RU"/>
        </w:rPr>
        <w:t>2. Сроки и условия поставки товара</w:t>
      </w:r>
    </w:p>
    <w:p w:rsidR="00404D05" w:rsidRPr="00404D05" w:rsidRDefault="00404D05" w:rsidP="00404D05">
      <w:pPr>
        <w:keepNext/>
        <w:keepLines/>
        <w:shd w:val="clear" w:color="auto" w:fill="FFFFFF"/>
        <w:tabs>
          <w:tab w:val="left" w:pos="1015"/>
        </w:tabs>
        <w:spacing w:after="0" w:line="240" w:lineRule="auto"/>
        <w:jc w:val="both"/>
        <w:rPr>
          <w:rFonts w:ascii="Times New Roman" w:eastAsia="Times New Roman" w:hAnsi="Times New Roman" w:cs="Times New Roman"/>
          <w:spacing w:val="5"/>
          <w:lang w:eastAsia="ru-RU"/>
        </w:rPr>
      </w:pPr>
    </w:p>
    <w:p w:rsidR="00404D05" w:rsidRPr="00404D05" w:rsidRDefault="00404D05" w:rsidP="00404D05">
      <w:pPr>
        <w:keepNext/>
        <w:keepLines/>
        <w:shd w:val="clear" w:color="auto" w:fill="FFFFFF"/>
        <w:tabs>
          <w:tab w:val="left" w:pos="1015"/>
        </w:tabs>
        <w:spacing w:after="0" w:line="240" w:lineRule="auto"/>
        <w:jc w:val="both"/>
        <w:rPr>
          <w:rFonts w:ascii="Times New Roman" w:eastAsia="Times New Roman" w:hAnsi="Times New Roman" w:cs="Times New Roman"/>
          <w:spacing w:val="5"/>
          <w:lang w:eastAsia="ru-RU"/>
        </w:rPr>
      </w:pPr>
      <w:r w:rsidRPr="00404D05">
        <w:rPr>
          <w:rFonts w:ascii="Times New Roman" w:eastAsia="Times New Roman" w:hAnsi="Times New Roman" w:cs="Times New Roman"/>
          <w:spacing w:val="5"/>
          <w:lang w:eastAsia="ru-RU"/>
        </w:rPr>
        <w:t>2.1. Начало поставки Товара - со дня заключения Договора, окончание – не позднее 30 ноября 2020 года.</w:t>
      </w:r>
    </w:p>
    <w:p w:rsidR="00404D05" w:rsidRPr="00404D05" w:rsidRDefault="00404D05" w:rsidP="00404D05">
      <w:pPr>
        <w:keepNext/>
        <w:keepLines/>
        <w:shd w:val="clear" w:color="auto" w:fill="FFFFFF"/>
        <w:tabs>
          <w:tab w:val="left" w:pos="1015"/>
        </w:tabs>
        <w:spacing w:after="0" w:line="240" w:lineRule="auto"/>
        <w:jc w:val="both"/>
        <w:rPr>
          <w:rFonts w:ascii="Times New Roman" w:eastAsia="Times New Roman" w:hAnsi="Times New Roman" w:cs="Times New Roman"/>
          <w:spacing w:val="5"/>
          <w:lang w:eastAsia="ru-RU"/>
        </w:rPr>
      </w:pPr>
      <w:r w:rsidRPr="00404D05">
        <w:rPr>
          <w:rFonts w:ascii="Times New Roman" w:eastAsia="Times New Roman" w:hAnsi="Times New Roman" w:cs="Times New Roman"/>
          <w:spacing w:val="5"/>
          <w:lang w:eastAsia="ru-RU"/>
        </w:rPr>
        <w:t xml:space="preserve">2.2. Поставка Товара осуществляется по заявкам Заказчика партиями в пределах общего объема Товара, предусмотренного Спецификацией товара (Приложение № 2 к Договору). </w:t>
      </w:r>
    </w:p>
    <w:p w:rsidR="00404D05" w:rsidRPr="00404D05" w:rsidRDefault="00404D05" w:rsidP="00404D05">
      <w:pPr>
        <w:keepNext/>
        <w:keepLines/>
        <w:shd w:val="clear" w:color="auto" w:fill="FFFFFF"/>
        <w:tabs>
          <w:tab w:val="left" w:pos="1015"/>
        </w:tabs>
        <w:spacing w:after="0" w:line="240" w:lineRule="auto"/>
        <w:jc w:val="both"/>
        <w:rPr>
          <w:rFonts w:ascii="Times New Roman" w:eastAsia="Times New Roman" w:hAnsi="Times New Roman" w:cs="Times New Roman"/>
          <w:spacing w:val="5"/>
          <w:lang w:eastAsia="ru-RU"/>
        </w:rPr>
      </w:pPr>
      <w:r w:rsidRPr="00404D05">
        <w:rPr>
          <w:rFonts w:ascii="Times New Roman" w:eastAsia="Times New Roman" w:hAnsi="Times New Roman" w:cs="Times New Roman"/>
          <w:spacing w:val="5"/>
          <w:lang w:eastAsia="ru-RU"/>
        </w:rPr>
        <w:t>2.3. Срок исполнения заявки: в течение 5(пяти) рабочих дней с момента получения заявки от Заказчика.</w:t>
      </w:r>
    </w:p>
    <w:p w:rsidR="00404D05" w:rsidRPr="00404D05" w:rsidRDefault="00404D05" w:rsidP="00404D05">
      <w:pPr>
        <w:keepNext/>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Доставка Товара осуществляется Поставщиком по рабочим дням с 9-00 до 16-00 часов по московскому времени.</w:t>
      </w:r>
    </w:p>
    <w:p w:rsidR="00404D05" w:rsidRPr="00404D05" w:rsidRDefault="00404D05" w:rsidP="00404D05">
      <w:pPr>
        <w:keepNext/>
        <w:keepLines/>
        <w:shd w:val="clear" w:color="auto" w:fill="FFFFFF"/>
        <w:tabs>
          <w:tab w:val="left" w:pos="1015"/>
        </w:tabs>
        <w:spacing w:after="0" w:line="240" w:lineRule="auto"/>
        <w:jc w:val="both"/>
        <w:rPr>
          <w:rFonts w:ascii="Times New Roman" w:eastAsia="Times New Roman" w:hAnsi="Times New Roman" w:cs="Times New Roman"/>
          <w:spacing w:val="5"/>
          <w:lang w:eastAsia="ru-RU"/>
        </w:rPr>
      </w:pPr>
      <w:r w:rsidRPr="00404D05">
        <w:rPr>
          <w:rFonts w:ascii="Times New Roman" w:eastAsia="Times New Roman" w:hAnsi="Times New Roman" w:cs="Times New Roman"/>
          <w:spacing w:val="5"/>
          <w:lang w:eastAsia="ru-RU"/>
        </w:rPr>
        <w:t xml:space="preserve">2.4. Поставщик доставляет Товар в невозвратной таре (упаковке), обеспечивающей сохранность Товара во время транспортировки и в последующем хранении, собственным или привлеченным транспортом своим иждивением.  </w:t>
      </w:r>
    </w:p>
    <w:p w:rsidR="00404D05" w:rsidRPr="00404D05" w:rsidRDefault="00404D05" w:rsidP="00404D05">
      <w:pPr>
        <w:keepNext/>
        <w:keepLines/>
        <w:shd w:val="clear" w:color="auto" w:fill="FFFFFF"/>
        <w:tabs>
          <w:tab w:val="left" w:pos="1015"/>
        </w:tabs>
        <w:spacing w:after="0" w:line="240" w:lineRule="auto"/>
        <w:jc w:val="both"/>
        <w:rPr>
          <w:rFonts w:ascii="Times New Roman" w:eastAsia="Times New Roman" w:hAnsi="Times New Roman" w:cs="Times New Roman"/>
          <w:spacing w:val="5"/>
          <w:lang w:eastAsia="ru-RU"/>
        </w:rPr>
      </w:pPr>
      <w:r w:rsidRPr="00404D05">
        <w:rPr>
          <w:rFonts w:ascii="Times New Roman" w:eastAsia="Times New Roman" w:hAnsi="Times New Roman" w:cs="Times New Roman"/>
          <w:spacing w:val="5"/>
          <w:lang w:eastAsia="ru-RU"/>
        </w:rPr>
        <w:t>2.5. Доставка Товара почтой не предусмотрена.</w:t>
      </w:r>
    </w:p>
    <w:p w:rsidR="00404D05" w:rsidRPr="00404D05" w:rsidRDefault="00404D05" w:rsidP="00404D05">
      <w:pPr>
        <w:keepNext/>
        <w:keepLines/>
        <w:snapToGrid w:val="0"/>
        <w:spacing w:after="0" w:line="240" w:lineRule="auto"/>
        <w:jc w:val="center"/>
        <w:rPr>
          <w:rFonts w:ascii="Times New Roman" w:eastAsia="Times New Roman" w:hAnsi="Times New Roman" w:cs="Times New Roman"/>
          <w:b/>
          <w:lang w:eastAsia="ru-RU"/>
        </w:rPr>
      </w:pPr>
    </w:p>
    <w:p w:rsidR="00404D05" w:rsidRPr="00404D05" w:rsidRDefault="00404D05" w:rsidP="00404D05">
      <w:pPr>
        <w:keepNext/>
        <w:keepLines/>
        <w:snapToGrid w:val="0"/>
        <w:spacing w:after="0" w:line="240" w:lineRule="auto"/>
        <w:jc w:val="center"/>
        <w:rPr>
          <w:rFonts w:ascii="Times New Roman" w:eastAsia="Times New Roman" w:hAnsi="Times New Roman" w:cs="Times New Roman"/>
          <w:b/>
          <w:lang w:eastAsia="ru-RU"/>
        </w:rPr>
      </w:pPr>
    </w:p>
    <w:p w:rsidR="00404D05" w:rsidRPr="00404D05" w:rsidRDefault="00404D05" w:rsidP="00404D05">
      <w:pPr>
        <w:keepNext/>
        <w:keepLines/>
        <w:snapToGrid w:val="0"/>
        <w:spacing w:after="0" w:line="240" w:lineRule="auto"/>
        <w:jc w:val="center"/>
        <w:rPr>
          <w:rFonts w:ascii="Times New Roman" w:eastAsia="Times New Roman" w:hAnsi="Times New Roman" w:cs="Times New Roman"/>
          <w:b/>
          <w:lang w:eastAsia="ru-RU"/>
        </w:rPr>
      </w:pPr>
      <w:r w:rsidRPr="00404D05">
        <w:rPr>
          <w:rFonts w:ascii="Times New Roman" w:eastAsia="Times New Roman" w:hAnsi="Times New Roman" w:cs="Times New Roman"/>
          <w:b/>
          <w:lang w:eastAsia="ru-RU"/>
        </w:rPr>
        <w:lastRenderedPageBreak/>
        <w:t>3. ЦЕНА ДОГОВОРА И ПОРЯДОК РАСЧЕТОВ</w:t>
      </w:r>
    </w:p>
    <w:p w:rsidR="00404D05" w:rsidRPr="00404D05" w:rsidRDefault="00404D05" w:rsidP="00404D05">
      <w:pPr>
        <w:keepNext/>
        <w:keepLines/>
        <w:spacing w:after="0" w:line="240" w:lineRule="auto"/>
        <w:jc w:val="both"/>
        <w:rPr>
          <w:rFonts w:ascii="Times New Roman" w:eastAsia="Times New Roman" w:hAnsi="Times New Roman" w:cs="Times New Roman"/>
          <w:lang w:eastAsia="ru-RU"/>
        </w:rPr>
      </w:pPr>
    </w:p>
    <w:p w:rsidR="00404D05" w:rsidRPr="00404D05" w:rsidRDefault="00404D05" w:rsidP="00404D05">
      <w:pPr>
        <w:keepNext/>
        <w:keepLine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3.1. Цена Договора (стоимость Товара) установлена на основании Расчета цены договора (Приложение № 3 к Договору), являющимся неотъемлемой частью настоящего Договора, и составляет: ______________ (_________________) рублей __ коп., в том числе НДС 20% - ___________руб. ___ коп.</w:t>
      </w:r>
      <w:r w:rsidRPr="00404D05">
        <w:rPr>
          <w:rFonts w:ascii="Times New Roman" w:eastAsia="Times New Roman" w:hAnsi="Times New Roman" w:cs="Times New Roman"/>
          <w:vertAlign w:val="superscript"/>
          <w:lang w:eastAsia="ru-RU"/>
        </w:rPr>
        <w:footnoteReference w:id="3"/>
      </w:r>
    </w:p>
    <w:p w:rsidR="00404D05" w:rsidRPr="00404D05" w:rsidRDefault="00404D05" w:rsidP="00404D05">
      <w:pPr>
        <w:keepNext/>
        <w:spacing w:after="0" w:line="240" w:lineRule="auto"/>
        <w:jc w:val="both"/>
        <w:rPr>
          <w:rFonts w:ascii="Times New Roman" w:eastAsia="Times New Roman" w:hAnsi="Times New Roman" w:cs="Times New Roman"/>
        </w:rPr>
      </w:pPr>
      <w:r w:rsidRPr="00404D05">
        <w:rPr>
          <w:rFonts w:ascii="Times New Roman" w:eastAsia="Times New Roman" w:hAnsi="Times New Roman" w:cs="Times New Roman"/>
        </w:rPr>
        <w:t>3.1.1 Цена Договора, установленная в п. 3.1 настоящего Договора, определена по итогам открытого аукциона в электронной форме и указана с учетом коэффициента аукционного снижения.</w:t>
      </w:r>
    </w:p>
    <w:p w:rsidR="00404D05" w:rsidRPr="00404D05" w:rsidRDefault="00404D05" w:rsidP="00404D05">
      <w:pPr>
        <w:keepNext/>
        <w:spacing w:after="0" w:line="240" w:lineRule="auto"/>
        <w:jc w:val="both"/>
        <w:rPr>
          <w:rFonts w:ascii="Times New Roman" w:eastAsia="Times New Roman" w:hAnsi="Times New Roman" w:cs="Times New Roman"/>
        </w:rPr>
      </w:pPr>
      <w:r w:rsidRPr="00404D05">
        <w:rPr>
          <w:rFonts w:ascii="Times New Roman" w:eastAsia="Times New Roman" w:hAnsi="Times New Roman" w:cs="Times New Roman"/>
        </w:rPr>
        <w:t>Коэффициент Кс, учитывающий снижение цены договора (стоимости товара) по итогам электронного аукциона, составляет _________, определен при заключении Договора по формуле:</w:t>
      </w:r>
    </w:p>
    <w:p w:rsidR="00404D05" w:rsidRPr="00404D05" w:rsidRDefault="00466081" w:rsidP="00404D05">
      <w:pPr>
        <w:keepNext/>
        <w:spacing w:after="0" w:line="240" w:lineRule="auto"/>
        <w:jc w:val="both"/>
        <w:rPr>
          <w:rFonts w:ascii="Times New Roman" w:eastAsia="Times New Roman" w:hAnsi="Times New Roman" w:cs="Times New Roman"/>
        </w:rPr>
      </w:pPr>
      <w:r>
        <w:rPr>
          <w:rFonts w:ascii="Times New Roman" w:eastAsia="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3.75pt">
            <v:imagedata r:id="rId9" o:title=""/>
          </v:shape>
        </w:pict>
      </w:r>
      <w:r w:rsidR="00404D05" w:rsidRPr="00404D05">
        <w:rPr>
          <w:rFonts w:ascii="Times New Roman" w:eastAsia="Times New Roman" w:hAnsi="Times New Roman" w:cs="Times New Roman"/>
        </w:rPr>
        <w:t xml:space="preserve">, </w:t>
      </w:r>
    </w:p>
    <w:p w:rsidR="00404D05" w:rsidRPr="00404D05" w:rsidRDefault="00404D05" w:rsidP="00404D05">
      <w:pPr>
        <w:keepNext/>
        <w:spacing w:after="0" w:line="240" w:lineRule="auto"/>
        <w:jc w:val="both"/>
        <w:rPr>
          <w:rFonts w:ascii="Times New Roman" w:eastAsia="Times New Roman" w:hAnsi="Times New Roman" w:cs="Times New Roman"/>
        </w:rPr>
      </w:pPr>
      <w:r w:rsidRPr="00404D05">
        <w:rPr>
          <w:rFonts w:ascii="Times New Roman" w:eastAsia="Times New Roman" w:hAnsi="Times New Roman" w:cs="Times New Roman"/>
        </w:rPr>
        <w:t>где: Сп - стоимость договора (товара), предложенная поставщиком по итогам аукциона;</w:t>
      </w:r>
    </w:p>
    <w:p w:rsidR="00404D05" w:rsidRPr="00404D05" w:rsidRDefault="00404D05" w:rsidP="00404D05">
      <w:pPr>
        <w:keepNext/>
        <w:spacing w:after="0" w:line="240" w:lineRule="auto"/>
        <w:jc w:val="both"/>
        <w:rPr>
          <w:rFonts w:ascii="Times New Roman" w:eastAsia="Times New Roman" w:hAnsi="Times New Roman" w:cs="Times New Roman"/>
        </w:rPr>
      </w:pPr>
      <w:r w:rsidRPr="00404D05">
        <w:rPr>
          <w:rFonts w:ascii="Times New Roman" w:eastAsia="Times New Roman" w:hAnsi="Times New Roman" w:cs="Times New Roman"/>
        </w:rPr>
        <w:t>Сз – начальная (максимальная) цена договора, установленная Заказчиком.</w:t>
      </w:r>
    </w:p>
    <w:p w:rsidR="00404D05" w:rsidRPr="00404D05" w:rsidRDefault="00404D05" w:rsidP="00404D05">
      <w:pPr>
        <w:keepNext/>
        <w:spacing w:after="0" w:line="240" w:lineRule="auto"/>
        <w:jc w:val="both"/>
        <w:rPr>
          <w:rFonts w:ascii="Times New Roman" w:eastAsia="Times New Roman" w:hAnsi="Times New Roman" w:cs="Times New Roman"/>
        </w:rPr>
      </w:pPr>
    </w:p>
    <w:p w:rsidR="00404D05" w:rsidRPr="00404D05" w:rsidRDefault="00404D05" w:rsidP="00404D05">
      <w:pPr>
        <w:keepNext/>
        <w:keepLine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3.2.</w:t>
      </w:r>
      <w:r w:rsidRPr="00404D05">
        <w:rPr>
          <w:rFonts w:ascii="Times New Roman" w:eastAsia="Times New Roman" w:hAnsi="Times New Roman" w:cs="Times New Roman"/>
          <w:lang w:eastAsia="ru-RU"/>
        </w:rPr>
        <w:tab/>
        <w:t xml:space="preserve"> Цена Договора, указанная в п.3.1 настоящего Договора, и стоимость одной единицы товара, установленная в Расчете цены договора (Приложение № 3 к Договору), являются твердыми и не подлежат изменению в ходе исполнения Договора.</w:t>
      </w:r>
    </w:p>
    <w:p w:rsidR="00404D05" w:rsidRPr="00404D05" w:rsidRDefault="00404D05" w:rsidP="00404D05">
      <w:pPr>
        <w:keepNext/>
        <w:keepLine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3.3. Цена Договора, указанная в п.3.1 настоящего Договора, включает стоимость самого товара, тары (упаковки), затраты и расходы, связанные с исполнением условий договора, транспортные расходы, погрузочно-разгрузочные, а также страхование, пошлины, налоги и сборы.</w:t>
      </w:r>
    </w:p>
    <w:p w:rsidR="00404D05" w:rsidRPr="00404D05" w:rsidRDefault="00404D05" w:rsidP="00404D05">
      <w:pPr>
        <w:keepNext/>
        <w:keepLines/>
        <w:tabs>
          <w:tab w:val="left" w:pos="900"/>
        </w:tab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 xml:space="preserve">3.4. Источник финансирования: собственные средства предприятия. </w:t>
      </w:r>
    </w:p>
    <w:p w:rsidR="00404D05" w:rsidRPr="00404D05" w:rsidRDefault="00404D05" w:rsidP="00404D05">
      <w:pPr>
        <w:keepNext/>
        <w:keepLines/>
        <w:snapToGrid w:val="0"/>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3.5. Расчеты за поставленный Товар по Договору осуществляются в безналичной форме путем перечисления Заказчиком денежных средств на расчетный счет Поставщика, указанный в разделе 15 настоящего Договора.</w:t>
      </w:r>
    </w:p>
    <w:p w:rsidR="00404D05" w:rsidRPr="00404D05" w:rsidRDefault="00404D05" w:rsidP="00404D05">
      <w:pPr>
        <w:keepNext/>
        <w:keepLines/>
        <w:snapToGrid w:val="0"/>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3.6. Заказчик осуществляет расчеты по настоящему Договору по факту поставки каждой партии Товара, в течение 10 (десяти) банковских дней со дня подписания Сторонами акта приёмки - передачи товара, по ценам, указанным в Расчете цены договора (Приложение № 3 к Договору).</w:t>
      </w:r>
    </w:p>
    <w:p w:rsidR="00404D05" w:rsidRPr="00404D05" w:rsidRDefault="00404D05" w:rsidP="00404D05">
      <w:pPr>
        <w:keepNext/>
        <w:keepLines/>
        <w:snapToGrid w:val="0"/>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bCs/>
          <w:lang w:eastAsia="ru-RU"/>
        </w:rPr>
        <w:t xml:space="preserve">3.7. </w:t>
      </w:r>
      <w:r w:rsidRPr="00404D05">
        <w:rPr>
          <w:rFonts w:ascii="Times New Roman" w:eastAsia="Times New Roman" w:hAnsi="Times New Roman" w:cs="Times New Roman"/>
          <w:lang w:eastAsia="ru-RU"/>
        </w:rPr>
        <w:t xml:space="preserve">Перечисление </w:t>
      </w:r>
      <w:r w:rsidRPr="00404D05">
        <w:rPr>
          <w:rFonts w:ascii="Times New Roman" w:eastAsia="Times New Roman" w:hAnsi="Times New Roman" w:cs="Times New Roman"/>
          <w:sz w:val="20"/>
          <w:lang w:eastAsia="ru-RU"/>
        </w:rPr>
        <w:t>д</w:t>
      </w:r>
      <w:r w:rsidRPr="00404D05">
        <w:rPr>
          <w:rFonts w:ascii="Times New Roman" w:eastAsia="Times New Roman" w:hAnsi="Times New Roman" w:cs="Times New Roman"/>
          <w:lang w:eastAsia="ru-RU"/>
        </w:rPr>
        <w:t>енежных средств осуществляется Заказчиком на основании счёта (счёта-фактуры), выставленного Поставщиком.</w:t>
      </w:r>
    </w:p>
    <w:p w:rsidR="00404D05" w:rsidRPr="00404D05" w:rsidRDefault="00404D05" w:rsidP="00404D05">
      <w:pPr>
        <w:keepNext/>
        <w:keepLines/>
        <w:snapToGrid w:val="0"/>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3.8. Поставщик обязуется оформить представляемые им Заказчику товарные накладные, счета, счета-фактуры в соответствии с требованиями, установленными для оформления товаросопроводительных документов в соответствии с действующим налоговым законодательством и иными правовыми актами органов государственной власти Российской Федерации.</w:t>
      </w:r>
    </w:p>
    <w:p w:rsidR="00404D05" w:rsidRPr="00404D05" w:rsidRDefault="00404D05" w:rsidP="00404D05">
      <w:pPr>
        <w:keepNext/>
        <w:keepLines/>
        <w:snapToGrid w:val="0"/>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3.9. В случае недопоставки Товара, поставки некачественного Товара, Заказчик вправе отказаться от приемки Товара и его оплаты.</w:t>
      </w:r>
    </w:p>
    <w:p w:rsidR="00404D05" w:rsidRPr="00404D05" w:rsidRDefault="00404D05" w:rsidP="00404D05">
      <w:pPr>
        <w:keepNext/>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3.10. Днем оплаты Товара по настоящему Договору считается дата списания денежных средств с расчетного счета Заказчика.</w:t>
      </w:r>
    </w:p>
    <w:p w:rsidR="00404D05" w:rsidRPr="00404D05" w:rsidRDefault="00404D05" w:rsidP="00404D05">
      <w:pPr>
        <w:keepNext/>
        <w:spacing w:after="0" w:line="240" w:lineRule="auto"/>
        <w:jc w:val="both"/>
        <w:rPr>
          <w:rFonts w:ascii="Times New Roman" w:eastAsia="Times New Roman" w:hAnsi="Times New Roman" w:cs="Times New Roman"/>
          <w:lang w:eastAsia="ru-RU"/>
        </w:rPr>
      </w:pPr>
    </w:p>
    <w:p w:rsidR="00404D05" w:rsidRPr="00404D05" w:rsidRDefault="00404D05" w:rsidP="00404D05">
      <w:pPr>
        <w:keepNext/>
        <w:shd w:val="clear" w:color="auto" w:fill="FFFFFF"/>
        <w:tabs>
          <w:tab w:val="left" w:pos="9498"/>
        </w:tabs>
        <w:spacing w:after="0" w:line="240" w:lineRule="auto"/>
        <w:ind w:right="-45"/>
        <w:jc w:val="center"/>
        <w:rPr>
          <w:rFonts w:ascii="Times New Roman" w:eastAsia="Times New Roman" w:hAnsi="Times New Roman" w:cs="Times New Roman"/>
          <w:b/>
          <w:bCs/>
          <w:lang w:eastAsia="ru-RU"/>
        </w:rPr>
      </w:pPr>
      <w:r w:rsidRPr="00404D05">
        <w:rPr>
          <w:rFonts w:ascii="Times New Roman" w:eastAsia="Times New Roman" w:hAnsi="Times New Roman" w:cs="Times New Roman"/>
          <w:b/>
          <w:bCs/>
          <w:lang w:eastAsia="ru-RU"/>
        </w:rPr>
        <w:t>4. ПРАВА И ОБЯЗАННОСТИ СТОРОН</w:t>
      </w:r>
    </w:p>
    <w:p w:rsidR="00404D05" w:rsidRPr="00404D05" w:rsidRDefault="00404D05" w:rsidP="00404D05">
      <w:pPr>
        <w:keepNext/>
        <w:shd w:val="clear" w:color="auto" w:fill="FFFFFF"/>
        <w:tabs>
          <w:tab w:val="left" w:pos="540"/>
          <w:tab w:val="left" w:pos="778"/>
          <w:tab w:val="left" w:pos="9498"/>
        </w:tabs>
        <w:spacing w:after="0" w:line="240" w:lineRule="auto"/>
        <w:ind w:right="-47"/>
        <w:jc w:val="both"/>
        <w:rPr>
          <w:rFonts w:ascii="Times New Roman" w:eastAsia="Times New Roman" w:hAnsi="Times New Roman" w:cs="Times New Roman"/>
          <w:bCs/>
          <w:lang w:eastAsia="ru-RU"/>
        </w:rPr>
      </w:pPr>
      <w:r w:rsidRPr="00404D05">
        <w:rPr>
          <w:rFonts w:ascii="Times New Roman" w:eastAsia="Times New Roman" w:hAnsi="Times New Roman" w:cs="Times New Roman"/>
          <w:bCs/>
          <w:lang w:eastAsia="ru-RU"/>
        </w:rPr>
        <w:tab/>
      </w:r>
    </w:p>
    <w:p w:rsidR="00404D05" w:rsidRPr="00404D05" w:rsidRDefault="00404D05" w:rsidP="00404D05">
      <w:pPr>
        <w:keepNext/>
        <w:shd w:val="clear" w:color="auto" w:fill="FFFFFF"/>
        <w:tabs>
          <w:tab w:val="left" w:pos="540"/>
          <w:tab w:val="left" w:pos="778"/>
          <w:tab w:val="left" w:pos="9498"/>
        </w:tabs>
        <w:spacing w:after="0" w:line="240" w:lineRule="auto"/>
        <w:ind w:right="-47"/>
        <w:jc w:val="both"/>
        <w:rPr>
          <w:rFonts w:ascii="Times New Roman" w:eastAsia="Times New Roman" w:hAnsi="Times New Roman" w:cs="Times New Roman"/>
          <w:bCs/>
          <w:lang w:eastAsia="ru-RU"/>
        </w:rPr>
      </w:pPr>
      <w:r w:rsidRPr="00404D05">
        <w:rPr>
          <w:rFonts w:ascii="Times New Roman" w:eastAsia="Times New Roman" w:hAnsi="Times New Roman" w:cs="Times New Roman"/>
          <w:bCs/>
          <w:lang w:eastAsia="ru-RU"/>
        </w:rPr>
        <w:t>4.1. Поставщик обязан:</w:t>
      </w:r>
    </w:p>
    <w:p w:rsidR="00404D05" w:rsidRPr="00404D05" w:rsidRDefault="00404D05" w:rsidP="00404D05">
      <w:pPr>
        <w:keepNext/>
        <w:tabs>
          <w:tab w:val="left" w:pos="0"/>
        </w:tab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4.1.1. Назначить ответственное лицо за исполнение настоящего Договора и направить в письменной форме данные о нем Заказчику в течение 5 (пяти) дней со дня заключения Договора.</w:t>
      </w:r>
    </w:p>
    <w:p w:rsidR="00404D05" w:rsidRPr="00404D05" w:rsidRDefault="00404D05" w:rsidP="00404D05">
      <w:pPr>
        <w:keepNext/>
        <w:snapToGrid w:val="0"/>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4.1.2. Своевременно исполнять заявки Заказчика на поставку Товара.</w:t>
      </w:r>
    </w:p>
    <w:p w:rsidR="00404D05" w:rsidRPr="00404D05" w:rsidRDefault="00404D05" w:rsidP="00404D05">
      <w:pPr>
        <w:keepNext/>
        <w:snapToGrid w:val="0"/>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4.1.3. Передать Товар Заказчику в соответствии с техническими, функциональными и качественными характеристиками, указанными в Спецификации товара (Приложение № 2 к Договору).</w:t>
      </w:r>
    </w:p>
    <w:p w:rsidR="00404D05" w:rsidRPr="00404D05" w:rsidRDefault="00404D05" w:rsidP="00404D05">
      <w:pPr>
        <w:keepNext/>
        <w:snapToGrid w:val="0"/>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4.1.4. Поставлять Товар Заказчику собственным транспортом или с привлечением транспорта третьих лиц за свой счет с оказанием сопутствующих услуг, необходимых для доставки Товара к месту приемки.</w:t>
      </w:r>
    </w:p>
    <w:p w:rsidR="00404D05" w:rsidRPr="00404D05" w:rsidRDefault="00404D05" w:rsidP="00404D05">
      <w:pPr>
        <w:keepNext/>
        <w:snapToGrid w:val="0"/>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404D05" w:rsidRPr="00404D05" w:rsidRDefault="00404D05" w:rsidP="00404D05">
      <w:pPr>
        <w:keepNext/>
        <w:snapToGrid w:val="0"/>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4.1.5. Передать Заказчику товарно-сопроводительные документы, оформленные должным образом, и подписанные со своей Стороны.</w:t>
      </w:r>
    </w:p>
    <w:p w:rsidR="00404D05" w:rsidRPr="00404D05" w:rsidRDefault="00404D05" w:rsidP="00404D05">
      <w:pPr>
        <w:keepNext/>
        <w:snapToGrid w:val="0"/>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Представить сертификаты соответствия (либо документы, их заменяющие),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404D05" w:rsidRPr="00404D05" w:rsidRDefault="00404D05" w:rsidP="00404D05">
      <w:pPr>
        <w:keepNext/>
        <w:tabs>
          <w:tab w:val="left" w:pos="0"/>
        </w:tab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lastRenderedPageBreak/>
        <w:t>4.1.6. В случае выявления некомплектности Товара, поставки некачественного Товара доукомплектовать и (или) восполнить Товар либо заменить его на качественный в установленные Договором сроки.</w:t>
      </w:r>
    </w:p>
    <w:p w:rsidR="00404D05" w:rsidRPr="00404D05" w:rsidRDefault="00404D05" w:rsidP="00404D05">
      <w:pPr>
        <w:keepNext/>
        <w:snapToGrid w:val="0"/>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Расходы, связанные с устранением недостатков Товара и некомплектности, несет Поставщик.</w:t>
      </w:r>
    </w:p>
    <w:p w:rsidR="00404D05" w:rsidRPr="00404D05" w:rsidRDefault="00404D05" w:rsidP="00404D05">
      <w:pPr>
        <w:keepNext/>
        <w:tabs>
          <w:tab w:val="left" w:pos="0"/>
        </w:tab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4.1.7. Во время нахождения на территории Заказчика представителей Поставщика, а также привлеченных им для исполнения обязательств водителя транспортного средства, доставляющего Товар, рабочих, задействованных в погрузочно-разгрузочных работах, вводу в эксплуатацию Товара, обеспечить соблюдение указанными лицами установленного у Заказчика режима охраны, противопожарного режима и правил охраны труда и техники безопасности.</w:t>
      </w:r>
    </w:p>
    <w:p w:rsidR="00404D05" w:rsidRPr="00404D05" w:rsidRDefault="00404D05" w:rsidP="00404D05">
      <w:pPr>
        <w:keepNext/>
        <w:tabs>
          <w:tab w:val="left" w:pos="0"/>
        </w:tab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4.1.8. Выполнять и обеспечить выполнение надлежащим образом иных обязательств, вытекающих из Договора.</w:t>
      </w:r>
    </w:p>
    <w:p w:rsidR="00404D05" w:rsidRPr="00404D05" w:rsidRDefault="00404D05" w:rsidP="00404D05">
      <w:pPr>
        <w:keepNext/>
        <w:tabs>
          <w:tab w:val="left" w:pos="0"/>
        </w:tab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4.2. Поставщик вправе:</w:t>
      </w:r>
    </w:p>
    <w:p w:rsidR="00404D05" w:rsidRPr="00404D05" w:rsidRDefault="00404D05" w:rsidP="00404D05">
      <w:pPr>
        <w:keepNext/>
        <w:tabs>
          <w:tab w:val="left" w:pos="0"/>
        </w:tab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4.2.1. Требовать оплаты за поставленный и принятый Заказчиком Товар в соответствии с условиями настоящего Договора.</w:t>
      </w:r>
    </w:p>
    <w:p w:rsidR="00404D05" w:rsidRPr="00404D05" w:rsidRDefault="00404D05" w:rsidP="00404D05">
      <w:pPr>
        <w:keepNext/>
        <w:snapToGrid w:val="0"/>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4.3. Заказчик обязан:</w:t>
      </w:r>
    </w:p>
    <w:p w:rsidR="00404D05" w:rsidRPr="00404D05" w:rsidRDefault="00404D05" w:rsidP="00404D05">
      <w:pPr>
        <w:keepNext/>
        <w:tabs>
          <w:tab w:val="left" w:pos="900"/>
          <w:tab w:val="left" w:pos="1080"/>
        </w:tab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4.3.1. Оформлять и направлять заявки на поставку Товара не позднее чем за 3 (три) рабочих дня до поставки Заказчику по форме, указанной в Приложении № 1 к Техническому заданию.</w:t>
      </w:r>
    </w:p>
    <w:p w:rsidR="00404D05" w:rsidRPr="00404D05" w:rsidRDefault="00404D05" w:rsidP="00404D05">
      <w:pPr>
        <w:keepNext/>
        <w:tabs>
          <w:tab w:val="left" w:pos="900"/>
          <w:tab w:val="left" w:pos="1080"/>
        </w:tab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4.3.2. Осуществить все необходимые действия, обеспечивающие принятие Товара, поставляемого в соответствии с настоящим Договором.</w:t>
      </w:r>
    </w:p>
    <w:p w:rsidR="00404D05" w:rsidRPr="00404D05" w:rsidRDefault="00404D05" w:rsidP="00404D05">
      <w:pPr>
        <w:keepNext/>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4.3.3. Принять Товар в соответствии с разделом 5 настоящего Договора и, при отсутствии претензий относительно количества и комплектации Товара, подписать товарные накладные и передать по одному экземпляру Поставщику.</w:t>
      </w:r>
    </w:p>
    <w:p w:rsidR="00404D05" w:rsidRPr="00404D05" w:rsidRDefault="00404D05" w:rsidP="00404D05">
      <w:pPr>
        <w:keepNext/>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 xml:space="preserve">4.3.4. После приемки Товара провести его проверку на предмет соответствия технических, функциональных и качественных характеристик требованиям, указанным в Спецификации товара (Приложение № 2 к Договору). При отсутствии замечаний к техническим, функциональным и качественным характеристикам Товара, подписать Акты приемки-передачи товара и передать один экземпляр Поставщику. </w:t>
      </w:r>
    </w:p>
    <w:p w:rsidR="00404D05" w:rsidRPr="00404D05" w:rsidRDefault="00404D05" w:rsidP="00404D05">
      <w:pPr>
        <w:keepNext/>
        <w:tabs>
          <w:tab w:val="left" w:pos="900"/>
          <w:tab w:val="left" w:pos="1080"/>
        </w:tab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4.3.5. Обнаружив после приемки Товара отступления в них от настоящего Договора или иные недостатки, которые не могли быть установлены при обычном способе приемки (скрытые недостатки), известить об этом Поставщика в 3-х дневный срок по их обнаружению.</w:t>
      </w:r>
    </w:p>
    <w:p w:rsidR="00404D05" w:rsidRPr="00404D05" w:rsidRDefault="00404D05" w:rsidP="00404D05">
      <w:pPr>
        <w:keepNext/>
        <w:snapToGrid w:val="0"/>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4.3.6. Оплатить Товар в порядке и на условиях настоящего Договора.</w:t>
      </w:r>
    </w:p>
    <w:p w:rsidR="00404D05" w:rsidRPr="00404D05" w:rsidRDefault="00404D05" w:rsidP="00404D05">
      <w:pPr>
        <w:keepNext/>
        <w:spacing w:after="0" w:line="240" w:lineRule="auto"/>
        <w:jc w:val="both"/>
        <w:rPr>
          <w:rFonts w:ascii="Times New Roman" w:eastAsia="Times New Roman" w:hAnsi="Times New Roman" w:cs="Times New Roman"/>
          <w:lang w:eastAsia="ru-RU"/>
        </w:rPr>
      </w:pPr>
    </w:p>
    <w:p w:rsidR="00404D05" w:rsidRPr="00404D05" w:rsidRDefault="00404D05" w:rsidP="00404D05">
      <w:pPr>
        <w:keepNext/>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4.4. Заказчик вправе:</w:t>
      </w:r>
    </w:p>
    <w:p w:rsidR="00404D05" w:rsidRPr="00404D05" w:rsidRDefault="00404D05" w:rsidP="00404D05">
      <w:pPr>
        <w:keepNext/>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4.4.1. Требовать от Поставщика надлежащего исполнения обязательств по Договору.</w:t>
      </w:r>
    </w:p>
    <w:p w:rsidR="00404D05" w:rsidRPr="00404D05" w:rsidRDefault="00404D05" w:rsidP="00404D05">
      <w:pPr>
        <w:keepNext/>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4.4.2. Контролировать ход исполнения условий Договора Поставщиком, не вмешиваясь при этом в финансово-хозяйственную деятельность Поставщика.</w:t>
      </w:r>
    </w:p>
    <w:p w:rsidR="00404D05" w:rsidRPr="00404D05" w:rsidRDefault="00404D05" w:rsidP="00404D05">
      <w:pPr>
        <w:keepNext/>
        <w:tabs>
          <w:tab w:val="left" w:pos="426"/>
        </w:tab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4.4.3. В случае выявления недопоставки и (или) некомплектности Товара, поставки некачественного Товара потребовать от Поставщика доукомплектовать и (или) восполнить Товар, или заменить Товар на качественный в установленный Договором срок.</w:t>
      </w:r>
    </w:p>
    <w:p w:rsidR="00404D05" w:rsidRPr="00404D05" w:rsidRDefault="00404D05" w:rsidP="00404D05">
      <w:pPr>
        <w:keepNext/>
        <w:tabs>
          <w:tab w:val="left" w:pos="426"/>
        </w:tab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4.4.4. В случае отказа Поставщика от восполнения Товара, или замены некачественного Товара на качественный или невозможности произвести такую замену в установленный Договором срок, отказаться от оплаты Товара вплоть до надлежащего исполнения Поставщиком своих обязательств.</w:t>
      </w:r>
    </w:p>
    <w:p w:rsidR="00404D05" w:rsidRPr="00404D05" w:rsidRDefault="00404D05" w:rsidP="00404D05">
      <w:pPr>
        <w:keepNext/>
        <w:tabs>
          <w:tab w:val="left" w:pos="426"/>
        </w:tab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 xml:space="preserve">4.5. Отказаться от части Товара, предусмотренного к поставке по Договору, известив об этом Поставщика не менее чем за 1 (один) месяц до окончания срока поставки Товара, установленного в п. 2.1 настоящего Договора. </w:t>
      </w:r>
    </w:p>
    <w:p w:rsidR="00404D05" w:rsidRPr="00404D05" w:rsidRDefault="00404D05" w:rsidP="00404D05">
      <w:pPr>
        <w:keepNext/>
        <w:tabs>
          <w:tab w:val="left" w:pos="426"/>
        </w:tab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 xml:space="preserve">Изменение (сокращение) количества товара оформляется подписанием дополнительного соглашения в соответствии с п. 13.2 Договора. </w:t>
      </w:r>
    </w:p>
    <w:p w:rsidR="00404D05" w:rsidRPr="00404D05" w:rsidRDefault="00404D05" w:rsidP="00404D05">
      <w:pPr>
        <w:keepNext/>
        <w:shd w:val="clear" w:color="auto" w:fill="FFFFFF"/>
        <w:tabs>
          <w:tab w:val="left" w:pos="9498"/>
        </w:tabs>
        <w:spacing w:after="0" w:line="240" w:lineRule="auto"/>
        <w:jc w:val="both"/>
        <w:rPr>
          <w:rFonts w:ascii="Times New Roman" w:eastAsia="Times New Roman" w:hAnsi="Times New Roman" w:cs="Times New Roman"/>
          <w:lang w:eastAsia="ru-RU"/>
        </w:rPr>
      </w:pPr>
    </w:p>
    <w:p w:rsidR="00404D05" w:rsidRPr="00404D05" w:rsidRDefault="00404D05" w:rsidP="00404D05">
      <w:pPr>
        <w:keepNext/>
        <w:shd w:val="clear" w:color="auto" w:fill="FFFFFF"/>
        <w:tabs>
          <w:tab w:val="left" w:pos="9498"/>
        </w:tabs>
        <w:spacing w:after="0" w:line="240" w:lineRule="auto"/>
        <w:jc w:val="center"/>
        <w:rPr>
          <w:rFonts w:ascii="Times New Roman" w:eastAsia="Times New Roman" w:hAnsi="Times New Roman" w:cs="Times New Roman"/>
          <w:b/>
          <w:lang w:eastAsia="ru-RU"/>
        </w:rPr>
      </w:pPr>
      <w:r w:rsidRPr="00404D05">
        <w:rPr>
          <w:rFonts w:ascii="Times New Roman" w:eastAsia="Times New Roman" w:hAnsi="Times New Roman" w:cs="Times New Roman"/>
          <w:b/>
          <w:lang w:eastAsia="ru-RU"/>
        </w:rPr>
        <w:t>5. ПОРЯДОК ПРИЕМКИ – ПЕРЕДАЧИ ТОВАРА</w:t>
      </w:r>
    </w:p>
    <w:p w:rsidR="00404D05" w:rsidRPr="00404D05" w:rsidRDefault="00404D05" w:rsidP="00404D05">
      <w:pPr>
        <w:keepNext/>
        <w:shd w:val="clear" w:color="auto" w:fill="FFFFFF"/>
        <w:tabs>
          <w:tab w:val="left" w:pos="9498"/>
        </w:tabs>
        <w:spacing w:after="0" w:line="240" w:lineRule="auto"/>
        <w:jc w:val="center"/>
        <w:rPr>
          <w:rFonts w:ascii="Times New Roman" w:eastAsia="Times New Roman" w:hAnsi="Times New Roman" w:cs="Times New Roman"/>
          <w:b/>
          <w:lang w:eastAsia="ru-RU"/>
        </w:rPr>
      </w:pPr>
    </w:p>
    <w:p w:rsidR="00404D05" w:rsidRPr="00404D05" w:rsidRDefault="00404D05" w:rsidP="00404D05">
      <w:pPr>
        <w:keepNext/>
        <w:shd w:val="clear" w:color="auto" w:fill="FFFFFF"/>
        <w:tabs>
          <w:tab w:val="left" w:pos="9498"/>
        </w:tabs>
        <w:spacing w:after="0" w:line="240" w:lineRule="auto"/>
        <w:ind w:right="-45"/>
        <w:jc w:val="both"/>
        <w:rPr>
          <w:rFonts w:ascii="Times New Roman" w:eastAsia="Times New Roman" w:hAnsi="Times New Roman" w:cs="Times New Roman"/>
          <w:snapToGrid w:val="0"/>
          <w:lang w:eastAsia="ru-RU"/>
        </w:rPr>
      </w:pPr>
      <w:r w:rsidRPr="00404D05">
        <w:rPr>
          <w:rFonts w:ascii="Times New Roman" w:eastAsia="Times New Roman" w:hAnsi="Times New Roman" w:cs="Times New Roman"/>
          <w:snapToGrid w:val="0"/>
          <w:lang w:eastAsia="ru-RU"/>
        </w:rPr>
        <w:t>5.1. Ответственное лицо от Заказчика по приему Товара Прокофьев Денис Олегович направляет заявку на поставку товара ответственному лицу Поставщика, назначенному в соответствии с п.4.1.1 настоящего Договора по тел./факсу ______________________</w:t>
      </w:r>
      <w:r w:rsidRPr="00404D05">
        <w:rPr>
          <w:rFonts w:ascii="Times New Roman" w:eastAsia="Times New Roman" w:hAnsi="Times New Roman" w:cs="Times New Roman"/>
          <w:snapToGrid w:val="0"/>
          <w:vertAlign w:val="superscript"/>
          <w:lang w:eastAsia="ru-RU"/>
        </w:rPr>
        <w:footnoteReference w:id="4"/>
      </w:r>
      <w:r w:rsidRPr="00404D05">
        <w:rPr>
          <w:rFonts w:ascii="Times New Roman" w:eastAsia="Times New Roman" w:hAnsi="Times New Roman" w:cs="Times New Roman"/>
          <w:snapToGrid w:val="0"/>
          <w:lang w:eastAsia="ru-RU"/>
        </w:rPr>
        <w:t xml:space="preserve"> или электронный сообщением по эл. адресу ___________________</w:t>
      </w:r>
      <w:r w:rsidRPr="00404D05">
        <w:rPr>
          <w:rFonts w:ascii="Times New Roman" w:eastAsia="Times New Roman" w:hAnsi="Times New Roman" w:cs="Times New Roman"/>
          <w:snapToGrid w:val="0"/>
          <w:vertAlign w:val="superscript"/>
          <w:lang w:eastAsia="ru-RU"/>
        </w:rPr>
        <w:footnoteReference w:id="5"/>
      </w:r>
      <w:r w:rsidRPr="00404D05">
        <w:rPr>
          <w:rFonts w:ascii="Times New Roman" w:eastAsia="Times New Roman" w:hAnsi="Times New Roman" w:cs="Times New Roman"/>
          <w:snapToGrid w:val="0"/>
          <w:lang w:eastAsia="ru-RU"/>
        </w:rPr>
        <w:t>.</w:t>
      </w:r>
    </w:p>
    <w:p w:rsidR="00404D05" w:rsidRPr="00404D05" w:rsidRDefault="00404D05" w:rsidP="00404D05">
      <w:pPr>
        <w:keepNext/>
        <w:shd w:val="clear" w:color="auto" w:fill="FFFFFF"/>
        <w:tabs>
          <w:tab w:val="left" w:pos="9498"/>
        </w:tabs>
        <w:spacing w:after="0" w:line="240" w:lineRule="auto"/>
        <w:ind w:right="-45"/>
        <w:jc w:val="both"/>
        <w:rPr>
          <w:rFonts w:ascii="Times New Roman" w:eastAsia="Times New Roman" w:hAnsi="Times New Roman" w:cs="Times New Roman"/>
          <w:snapToGrid w:val="0"/>
          <w:lang w:eastAsia="ru-RU"/>
        </w:rPr>
      </w:pPr>
      <w:r w:rsidRPr="00404D05">
        <w:rPr>
          <w:rFonts w:ascii="Times New Roman" w:eastAsia="Times New Roman" w:hAnsi="Times New Roman" w:cs="Times New Roman"/>
          <w:snapToGrid w:val="0"/>
          <w:lang w:eastAsia="ru-RU"/>
        </w:rPr>
        <w:t>Форма заявки на поставку товара приведена в приложении № 1 к Техническому заданию.</w:t>
      </w:r>
    </w:p>
    <w:p w:rsidR="00404D05" w:rsidRPr="00404D05" w:rsidRDefault="00404D05" w:rsidP="00404D05">
      <w:pPr>
        <w:keepNext/>
        <w:shd w:val="clear" w:color="auto" w:fill="FFFFFF"/>
        <w:tabs>
          <w:tab w:val="left" w:pos="9498"/>
        </w:tabs>
        <w:spacing w:after="0" w:line="240" w:lineRule="auto"/>
        <w:ind w:right="-45"/>
        <w:jc w:val="both"/>
        <w:rPr>
          <w:rFonts w:ascii="Times New Roman" w:eastAsia="Times New Roman" w:hAnsi="Times New Roman" w:cs="Times New Roman"/>
          <w:snapToGrid w:val="0"/>
          <w:lang w:eastAsia="ru-RU"/>
        </w:rPr>
      </w:pPr>
      <w:r w:rsidRPr="00404D05">
        <w:rPr>
          <w:rFonts w:ascii="Times New Roman" w:eastAsia="Times New Roman" w:hAnsi="Times New Roman" w:cs="Times New Roman"/>
          <w:snapToGrid w:val="0"/>
          <w:lang w:eastAsia="ru-RU"/>
        </w:rPr>
        <w:t>5.2. Ответственное лицо Поставщика, принявшее заявку на поставку Товара (партии Товара), обязано не позднее следующего рабочего дня с момента получения заявки подтвердить факт ее принятия в работу с обязательной отправкой Заказчику письменного подтверждения по тел./ факсу (812) 369-59-51, либо по эл. адресу: ProkofevDO@almaz-kb.ru.</w:t>
      </w:r>
    </w:p>
    <w:p w:rsidR="00404D05" w:rsidRPr="00404D05" w:rsidRDefault="00404D05" w:rsidP="00404D05">
      <w:pPr>
        <w:keepNext/>
        <w:shd w:val="clear" w:color="auto" w:fill="FFFFFF"/>
        <w:tabs>
          <w:tab w:val="left" w:pos="9498"/>
        </w:tabs>
        <w:spacing w:after="0" w:line="240" w:lineRule="auto"/>
        <w:ind w:right="-45"/>
        <w:jc w:val="both"/>
        <w:rPr>
          <w:rFonts w:ascii="Times New Roman" w:eastAsia="Times New Roman" w:hAnsi="Times New Roman" w:cs="Times New Roman"/>
          <w:snapToGrid w:val="0"/>
          <w:lang w:eastAsia="ru-RU"/>
        </w:rPr>
      </w:pPr>
      <w:r w:rsidRPr="00404D05">
        <w:rPr>
          <w:rFonts w:ascii="Times New Roman" w:eastAsia="Times New Roman" w:hAnsi="Times New Roman" w:cs="Times New Roman"/>
          <w:snapToGrid w:val="0"/>
          <w:lang w:eastAsia="ru-RU"/>
        </w:rPr>
        <w:lastRenderedPageBreak/>
        <w:t>Ответственное лицо Поставщика должно согласовать с ответственным лицом по приемке Товара от Заказчика дату и время поставки Товара.</w:t>
      </w:r>
    </w:p>
    <w:p w:rsidR="00404D05" w:rsidRPr="00404D05" w:rsidRDefault="00404D05" w:rsidP="00404D05">
      <w:pPr>
        <w:keepNext/>
        <w:shd w:val="clear" w:color="auto" w:fill="FFFFFF"/>
        <w:tabs>
          <w:tab w:val="left" w:pos="9498"/>
        </w:tabs>
        <w:spacing w:after="0" w:line="240" w:lineRule="auto"/>
        <w:jc w:val="both"/>
        <w:rPr>
          <w:rFonts w:ascii="Times New Roman" w:eastAsia="Times New Roman" w:hAnsi="Times New Roman" w:cs="Times New Roman"/>
          <w:snapToGrid w:val="0"/>
          <w:lang w:eastAsia="ru-RU"/>
        </w:rPr>
      </w:pPr>
      <w:r w:rsidRPr="00404D05">
        <w:rPr>
          <w:rFonts w:ascii="Times New Roman" w:eastAsia="Times New Roman" w:hAnsi="Times New Roman" w:cs="Times New Roman"/>
          <w:snapToGrid w:val="0"/>
          <w:lang w:eastAsia="ru-RU"/>
        </w:rPr>
        <w:t>5.3. Отгрузка Поставщиком Товара Заказчику осуществляется по товарной накладной, подготовленной Поставщиком.</w:t>
      </w:r>
    </w:p>
    <w:p w:rsidR="00404D05" w:rsidRPr="00404D05" w:rsidRDefault="00404D05" w:rsidP="00404D05">
      <w:pPr>
        <w:keepNext/>
        <w:shd w:val="clear" w:color="auto" w:fill="FFFFFF"/>
        <w:tabs>
          <w:tab w:val="left" w:pos="9498"/>
        </w:tabs>
        <w:spacing w:after="0" w:line="240" w:lineRule="auto"/>
        <w:jc w:val="both"/>
        <w:rPr>
          <w:rFonts w:ascii="Times New Roman" w:eastAsia="Times New Roman" w:hAnsi="Times New Roman" w:cs="Times New Roman"/>
          <w:snapToGrid w:val="0"/>
          <w:lang w:eastAsia="ru-RU"/>
        </w:rPr>
      </w:pPr>
      <w:r w:rsidRPr="00404D05">
        <w:rPr>
          <w:rFonts w:ascii="Times New Roman" w:eastAsia="Times New Roman" w:hAnsi="Times New Roman" w:cs="Times New Roman"/>
          <w:snapToGrid w:val="0"/>
          <w:lang w:eastAsia="ru-RU"/>
        </w:rPr>
        <w:t xml:space="preserve">По товарной накладной Заказчик проверяет Товар на соответствие по наименованию, количеству, маркировке, сохранности (целостности) тары, упаковки. </w:t>
      </w:r>
    </w:p>
    <w:p w:rsidR="00404D05" w:rsidRPr="00404D05" w:rsidRDefault="00404D05" w:rsidP="00404D05">
      <w:pPr>
        <w:keepNext/>
        <w:shd w:val="clear" w:color="auto" w:fill="FFFFFF"/>
        <w:tabs>
          <w:tab w:val="left" w:pos="9498"/>
        </w:tabs>
        <w:spacing w:after="0" w:line="240" w:lineRule="auto"/>
        <w:ind w:right="-45"/>
        <w:jc w:val="both"/>
        <w:rPr>
          <w:rFonts w:ascii="Times New Roman" w:eastAsia="Times New Roman" w:hAnsi="Times New Roman" w:cs="Times New Roman"/>
          <w:snapToGrid w:val="0"/>
          <w:lang w:eastAsia="ru-RU"/>
        </w:rPr>
      </w:pPr>
      <w:r w:rsidRPr="00404D05">
        <w:rPr>
          <w:rFonts w:ascii="Times New Roman" w:eastAsia="Times New Roman" w:hAnsi="Times New Roman" w:cs="Times New Roman"/>
          <w:snapToGrid w:val="0"/>
          <w:lang w:eastAsia="ru-RU"/>
        </w:rPr>
        <w:t xml:space="preserve">5.4. Приемка - передача Товара производится с оформлением и подписанием акта приемки-передачи товара с проведением проверки поставленного Товара на соответствие требованиям и условиям, указанным в Спецификации товара (Приложение № 2 к Договору), а также сведениям, указанным в сопроводительных документах по техническим, функциональным характеристикам и иным обязательным требованиям, устанавливаемым действующим законодательством РФ к товару данного рода, а также наличию сопроводительных документов (сертификатов/ паспортов), подтверждающих качественные характеристики и безопасность поставляемого Товара. </w:t>
      </w:r>
    </w:p>
    <w:p w:rsidR="00404D05" w:rsidRPr="00404D05" w:rsidRDefault="00404D05" w:rsidP="00404D05">
      <w:pPr>
        <w:keepNext/>
        <w:shd w:val="clear" w:color="auto" w:fill="FFFFFF"/>
        <w:tabs>
          <w:tab w:val="left" w:pos="9498"/>
        </w:tabs>
        <w:spacing w:after="0" w:line="240" w:lineRule="auto"/>
        <w:ind w:right="-45"/>
        <w:jc w:val="both"/>
        <w:rPr>
          <w:rFonts w:ascii="Times New Roman" w:eastAsia="Times New Roman" w:hAnsi="Times New Roman" w:cs="Times New Roman"/>
          <w:snapToGrid w:val="0"/>
          <w:lang w:eastAsia="ru-RU"/>
        </w:rPr>
      </w:pPr>
      <w:r w:rsidRPr="00404D05">
        <w:rPr>
          <w:rFonts w:ascii="Times New Roman" w:eastAsia="Times New Roman" w:hAnsi="Times New Roman" w:cs="Times New Roman"/>
          <w:snapToGrid w:val="0"/>
          <w:lang w:eastAsia="ru-RU"/>
        </w:rPr>
        <w:t>Во время приемки Товара Заказчик вправе проверить функциональные (потребительские свойства) характеристики Товара или, при необходимости, направить Товар на проведение независимой экспертизы. В данном случае время приемки Товара продлевается на соответствующий срок. Поставщик вправе присутствовать при приемке Товара, согласовав время проведения приемки с Заказчиком.</w:t>
      </w:r>
    </w:p>
    <w:p w:rsidR="00404D05" w:rsidRPr="00404D05" w:rsidRDefault="00404D05" w:rsidP="00404D05">
      <w:pPr>
        <w:keepNext/>
        <w:shd w:val="clear" w:color="auto" w:fill="FFFFFF"/>
        <w:tabs>
          <w:tab w:val="left" w:pos="9498"/>
        </w:tabs>
        <w:spacing w:after="0" w:line="240" w:lineRule="auto"/>
        <w:ind w:right="-45"/>
        <w:jc w:val="both"/>
        <w:rPr>
          <w:rFonts w:ascii="Times New Roman" w:eastAsia="Times New Roman" w:hAnsi="Times New Roman" w:cs="Times New Roman"/>
          <w:snapToGrid w:val="0"/>
          <w:lang w:eastAsia="ru-RU"/>
        </w:rPr>
      </w:pPr>
      <w:r w:rsidRPr="00404D05">
        <w:rPr>
          <w:rFonts w:ascii="Times New Roman" w:eastAsia="Times New Roman" w:hAnsi="Times New Roman" w:cs="Times New Roman"/>
          <w:snapToGrid w:val="0"/>
          <w:lang w:eastAsia="ru-RU"/>
        </w:rPr>
        <w:t xml:space="preserve">При отсутствии претензий к принимаемому Товару Заказчик подписывает акты приемки-передачи товара и возвращает по одному экземпляру Поставщику. </w:t>
      </w:r>
    </w:p>
    <w:p w:rsidR="00404D05" w:rsidRPr="00404D05" w:rsidRDefault="00404D05" w:rsidP="00404D05">
      <w:pPr>
        <w:keepNext/>
        <w:shd w:val="clear" w:color="auto" w:fill="FFFFFF"/>
        <w:tabs>
          <w:tab w:val="left" w:pos="9498"/>
        </w:tabs>
        <w:spacing w:after="0" w:line="240" w:lineRule="auto"/>
        <w:ind w:right="-45"/>
        <w:jc w:val="both"/>
        <w:rPr>
          <w:rFonts w:ascii="Times New Roman" w:eastAsia="Times New Roman" w:hAnsi="Times New Roman" w:cs="Times New Roman"/>
          <w:snapToGrid w:val="0"/>
          <w:lang w:eastAsia="ru-RU"/>
        </w:rPr>
      </w:pPr>
      <w:r w:rsidRPr="00404D05">
        <w:rPr>
          <w:rFonts w:ascii="Times New Roman" w:eastAsia="Times New Roman" w:hAnsi="Times New Roman" w:cs="Times New Roman"/>
          <w:snapToGrid w:val="0"/>
          <w:lang w:eastAsia="ru-RU"/>
        </w:rPr>
        <w:t xml:space="preserve">5.5. При выявлении несоответствия (неустранимые дефекты, брак) поставленного Товара условиям настоящего Договора представителями Заказчика, при участии представителя Поставщика, составляется рекламационный акт, который передается Поставщику вместе с Товаром, подлежащим возврату. Уклонение представителя Поставщика от составления и подписания Акта не может служить основанием для освобождения Поставщика от устранения недостатков, указанных в рекламационном акте. Поставщик обязан выполнить допоставку или замену Товара ненадлежащего качества в течение 2 (двух) рабочих дней с момента получения Акта. </w:t>
      </w:r>
    </w:p>
    <w:p w:rsidR="00404D05" w:rsidRPr="00404D05" w:rsidRDefault="00404D05" w:rsidP="00404D05">
      <w:pPr>
        <w:keepNext/>
        <w:shd w:val="clear" w:color="auto" w:fill="FFFFFF"/>
        <w:tabs>
          <w:tab w:val="left" w:pos="9498"/>
        </w:tabs>
        <w:spacing w:after="0" w:line="240" w:lineRule="auto"/>
        <w:ind w:right="-45"/>
        <w:jc w:val="both"/>
        <w:rPr>
          <w:rFonts w:ascii="Times New Roman" w:eastAsia="Times New Roman" w:hAnsi="Times New Roman" w:cs="Times New Roman"/>
          <w:snapToGrid w:val="0"/>
          <w:lang w:eastAsia="ru-RU"/>
        </w:rPr>
      </w:pPr>
      <w:r w:rsidRPr="00404D05">
        <w:rPr>
          <w:rFonts w:ascii="Times New Roman" w:eastAsia="Times New Roman" w:hAnsi="Times New Roman" w:cs="Times New Roman"/>
          <w:snapToGrid w:val="0"/>
          <w:lang w:eastAsia="ru-RU"/>
        </w:rPr>
        <w:t>5.6. Право собственности на Товар, риск случайной гибели и повреждения переходят от Поставщика к Заказчику с момента подписания Сторонами акта приемки-передачи Товара.</w:t>
      </w:r>
    </w:p>
    <w:p w:rsidR="00404D05" w:rsidRPr="00404D05" w:rsidRDefault="00404D05" w:rsidP="00404D05">
      <w:pPr>
        <w:keepNext/>
        <w:shd w:val="clear" w:color="auto" w:fill="FFFFFF"/>
        <w:tabs>
          <w:tab w:val="left" w:pos="9498"/>
        </w:tabs>
        <w:spacing w:after="0" w:line="240" w:lineRule="auto"/>
        <w:ind w:right="-45"/>
        <w:jc w:val="both"/>
        <w:rPr>
          <w:rFonts w:ascii="Times New Roman" w:eastAsia="Times New Roman" w:hAnsi="Times New Roman" w:cs="Times New Roman"/>
          <w:snapToGrid w:val="0"/>
          <w:lang w:eastAsia="ru-RU"/>
        </w:rPr>
      </w:pPr>
      <w:r w:rsidRPr="00404D05">
        <w:rPr>
          <w:rFonts w:ascii="Times New Roman" w:eastAsia="Times New Roman" w:hAnsi="Times New Roman" w:cs="Times New Roman"/>
          <w:snapToGrid w:val="0"/>
          <w:lang w:eastAsia="ru-RU"/>
        </w:rPr>
        <w:t>Товар считается предоставленным в распоряжение Заказчика, когда к сроку, предусмотренному Договором, Товар готов к передаче в надлежащем месте и Заказчик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способом.</w:t>
      </w:r>
    </w:p>
    <w:p w:rsidR="00404D05" w:rsidRPr="00404D05" w:rsidRDefault="00404D05" w:rsidP="00404D05">
      <w:pPr>
        <w:keepNext/>
        <w:shd w:val="clear" w:color="auto" w:fill="FFFFFF"/>
        <w:tabs>
          <w:tab w:val="left" w:pos="9498"/>
        </w:tabs>
        <w:spacing w:after="0" w:line="240" w:lineRule="auto"/>
        <w:ind w:right="-45"/>
        <w:jc w:val="both"/>
        <w:rPr>
          <w:rFonts w:ascii="Times New Roman" w:eastAsia="Times New Roman" w:hAnsi="Times New Roman" w:cs="Times New Roman"/>
          <w:snapToGrid w:val="0"/>
          <w:lang w:eastAsia="ru-RU"/>
        </w:rPr>
      </w:pPr>
      <w:r w:rsidRPr="00404D05">
        <w:rPr>
          <w:rFonts w:ascii="Times New Roman" w:eastAsia="Times New Roman" w:hAnsi="Times New Roman" w:cs="Times New Roman"/>
          <w:snapToGrid w:val="0"/>
          <w:lang w:eastAsia="ru-RU"/>
        </w:rPr>
        <w:t>5.7. В случае получения поставленного Товара от сопровождающего Товар представителя транспортной организации, привлекаемой Поставщиком, Заказчик проверяет соответствие Товара сведениям, указанным в транспортных и сопроводительных документах.</w:t>
      </w:r>
    </w:p>
    <w:p w:rsidR="00404D05" w:rsidRPr="00404D05" w:rsidRDefault="00404D05" w:rsidP="00404D05">
      <w:pPr>
        <w:keepNext/>
        <w:shd w:val="clear" w:color="auto" w:fill="FFFFFF"/>
        <w:tabs>
          <w:tab w:val="left" w:pos="9498"/>
        </w:tabs>
        <w:spacing w:after="0" w:line="240" w:lineRule="auto"/>
        <w:ind w:right="-45"/>
        <w:jc w:val="both"/>
        <w:rPr>
          <w:rFonts w:ascii="Times New Roman" w:eastAsia="Times New Roman" w:hAnsi="Times New Roman" w:cs="Times New Roman"/>
          <w:snapToGrid w:val="0"/>
          <w:lang w:eastAsia="ru-RU"/>
        </w:rPr>
      </w:pPr>
      <w:r w:rsidRPr="00404D05">
        <w:rPr>
          <w:rFonts w:ascii="Times New Roman" w:eastAsia="Times New Roman" w:hAnsi="Times New Roman" w:cs="Times New Roman"/>
          <w:snapToGrid w:val="0"/>
          <w:lang w:eastAsia="ru-RU"/>
        </w:rPr>
        <w:t>Выполнение условий по приемке-передаче Товара, предусмотренных п.5.4 Договора, осуществляется комиссией Заказчика в количестве не менее 3-х человек с составлением и подписанием всех необходимых документов.</w:t>
      </w:r>
    </w:p>
    <w:p w:rsidR="00404D05" w:rsidRPr="00404D05" w:rsidRDefault="00404D05" w:rsidP="00404D05">
      <w:pPr>
        <w:keepNext/>
        <w:keepLine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5.8. Заказчик предъявляет претензии по допоставке (замене товара, несоответствующего наименованию и качеству сведениям, содержащимся в надписи на упаковке, товарной накладной, акте сдачи- приемки товара) требованиям Спецификации товара, в течение 1 (одного) рабочего дня со дня выявления недостатков.</w:t>
      </w:r>
    </w:p>
    <w:p w:rsidR="00404D05" w:rsidRPr="00404D05" w:rsidRDefault="00404D05" w:rsidP="00404D05">
      <w:pPr>
        <w:keepNext/>
        <w:keepLine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Соответствие поставленного товара по количеству и наименованию подтверждается подписанием Заказчиком товарной накладной и акта приемки – передачи товара по форме, приведенной в приложении № 2 к Техническому заданию.</w:t>
      </w:r>
    </w:p>
    <w:p w:rsidR="00404D05" w:rsidRPr="00404D05" w:rsidRDefault="00404D05" w:rsidP="00404D05">
      <w:pPr>
        <w:keepNext/>
        <w:keepLine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5.9. В случае проведения экспертизы поставленного товара экспертами, экспертными организациями, Заказчик составляет документ об их приемке в течение одного рабочего дня с момента получения от эксперта, экспертной организации заключения о соответствии.</w:t>
      </w:r>
    </w:p>
    <w:p w:rsidR="00404D05" w:rsidRPr="00404D05" w:rsidRDefault="00404D05" w:rsidP="00404D05">
      <w:pPr>
        <w:keepNext/>
        <w:keepLine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В случае несоответствия поставленной партии товара условиям настоящего Договора, Заказчик вправе принять ту часть товара, которая соответствует условиям настоящего Договора.</w:t>
      </w:r>
    </w:p>
    <w:p w:rsidR="00404D05" w:rsidRPr="00404D05" w:rsidRDefault="00404D05" w:rsidP="00404D05">
      <w:pPr>
        <w:keepNext/>
        <w:keepLine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5.10. Заказчик вправе не отказывать в приемке поставленного товара в случае выявления несоответствия товара условиям Договора, если выявленное несоответствие не препятствует приемке товара и устранено Поставщиком.</w:t>
      </w:r>
    </w:p>
    <w:p w:rsidR="00404D05" w:rsidRPr="00404D05" w:rsidRDefault="00404D05" w:rsidP="00404D05">
      <w:pPr>
        <w:keepNext/>
        <w:keepLine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5.11. Поставщик несет риск случайной гибели или повреждения товара до принятия его Заказчиком.</w:t>
      </w:r>
    </w:p>
    <w:p w:rsidR="00404D05" w:rsidRPr="00404D05" w:rsidRDefault="00404D05" w:rsidP="00404D05">
      <w:pPr>
        <w:keepNext/>
        <w:shd w:val="clear" w:color="auto" w:fill="FFFFFF"/>
        <w:tabs>
          <w:tab w:val="left" w:pos="9498"/>
        </w:tabs>
        <w:spacing w:after="0" w:line="240" w:lineRule="auto"/>
        <w:ind w:right="-45" w:firstLine="567"/>
        <w:jc w:val="both"/>
        <w:rPr>
          <w:rFonts w:ascii="Times New Roman" w:eastAsia="Times New Roman" w:hAnsi="Times New Roman" w:cs="Times New Roman"/>
          <w:snapToGrid w:val="0"/>
          <w:lang w:eastAsia="ru-RU"/>
        </w:rPr>
      </w:pPr>
    </w:p>
    <w:p w:rsidR="00404D05" w:rsidRPr="00404D05" w:rsidRDefault="00404D05" w:rsidP="00404D05">
      <w:pPr>
        <w:keepNext/>
        <w:shd w:val="clear" w:color="auto" w:fill="FFFFFF"/>
        <w:tabs>
          <w:tab w:val="left" w:pos="9498"/>
        </w:tabs>
        <w:spacing w:after="0" w:line="240" w:lineRule="auto"/>
        <w:ind w:right="-45"/>
        <w:jc w:val="both"/>
        <w:rPr>
          <w:rFonts w:ascii="Times New Roman" w:eastAsia="Times New Roman" w:hAnsi="Times New Roman" w:cs="Times New Roman"/>
          <w:snapToGrid w:val="0"/>
          <w:lang w:eastAsia="ru-RU"/>
        </w:rPr>
      </w:pPr>
      <w:r w:rsidRPr="00404D05">
        <w:rPr>
          <w:rFonts w:ascii="Times New Roman" w:eastAsia="Times New Roman" w:hAnsi="Times New Roman" w:cs="Times New Roman"/>
          <w:snapToGrid w:val="0"/>
          <w:lang w:eastAsia="ru-RU"/>
        </w:rPr>
        <w:t>5.12. Внесение каких-либо изменений в одностороннем порядке в текст акта приема-передачи товара после ее подписания не допускается. Внесение любых исправлений может осуществляться только по согласованию Сторон и должно быть удостоверено подписями их ответственных представителей.</w:t>
      </w:r>
    </w:p>
    <w:p w:rsidR="00404D05" w:rsidRPr="00404D05" w:rsidRDefault="00404D05" w:rsidP="00404D05">
      <w:pPr>
        <w:keepNext/>
        <w:shd w:val="clear" w:color="auto" w:fill="FFFFFF"/>
        <w:tabs>
          <w:tab w:val="left" w:pos="9498"/>
        </w:tabs>
        <w:spacing w:after="0" w:line="240" w:lineRule="auto"/>
        <w:ind w:right="-45"/>
        <w:jc w:val="both"/>
        <w:rPr>
          <w:rFonts w:ascii="Times New Roman" w:eastAsia="Times New Roman" w:hAnsi="Times New Roman" w:cs="Times New Roman"/>
          <w:snapToGrid w:val="0"/>
          <w:lang w:eastAsia="ru-RU"/>
        </w:rPr>
      </w:pPr>
      <w:r w:rsidRPr="00404D05">
        <w:rPr>
          <w:rFonts w:ascii="Times New Roman" w:eastAsia="Times New Roman" w:hAnsi="Times New Roman" w:cs="Times New Roman"/>
          <w:snapToGrid w:val="0"/>
          <w:lang w:eastAsia="ru-RU"/>
        </w:rPr>
        <w:t xml:space="preserve">5.13. Порядок и условия приемки-передачи Товара применяются к каждой партии Товара, передаваемого Заказчику Поставщиком. </w:t>
      </w:r>
    </w:p>
    <w:p w:rsidR="00404D05" w:rsidRPr="00404D05" w:rsidRDefault="00404D05" w:rsidP="00404D05">
      <w:pPr>
        <w:keepNext/>
        <w:shd w:val="clear" w:color="auto" w:fill="FFFFFF"/>
        <w:tabs>
          <w:tab w:val="left" w:pos="9498"/>
        </w:tabs>
        <w:spacing w:after="0" w:line="240" w:lineRule="auto"/>
        <w:ind w:right="-45"/>
        <w:jc w:val="both"/>
        <w:rPr>
          <w:rFonts w:ascii="Times New Roman" w:eastAsia="Times New Roman" w:hAnsi="Times New Roman" w:cs="Times New Roman"/>
          <w:snapToGrid w:val="0"/>
          <w:lang w:eastAsia="ru-RU"/>
        </w:rPr>
      </w:pPr>
      <w:r w:rsidRPr="00404D05">
        <w:rPr>
          <w:rFonts w:ascii="Times New Roman" w:eastAsia="Times New Roman" w:hAnsi="Times New Roman" w:cs="Times New Roman"/>
          <w:snapToGrid w:val="0"/>
          <w:lang w:eastAsia="ru-RU"/>
        </w:rPr>
        <w:lastRenderedPageBreak/>
        <w:t>5.14. Исполнение обязательств Поставщика по поставке Товара по настоящему Договору считаются исполненными надлежащим образом после подписания Заказчиком акта приемки – передачи товара без замечаний и претензий со стороны Заказчика.</w:t>
      </w:r>
    </w:p>
    <w:p w:rsidR="00404D05" w:rsidRPr="00404D05" w:rsidRDefault="00404D05" w:rsidP="00404D05">
      <w:pPr>
        <w:keepNext/>
        <w:shd w:val="clear" w:color="auto" w:fill="FFFFFF"/>
        <w:tabs>
          <w:tab w:val="left" w:pos="9498"/>
        </w:tabs>
        <w:spacing w:after="0" w:line="240" w:lineRule="auto"/>
        <w:jc w:val="center"/>
        <w:rPr>
          <w:rFonts w:ascii="Times New Roman" w:eastAsia="Times New Roman" w:hAnsi="Times New Roman" w:cs="Times New Roman"/>
          <w:b/>
          <w:snapToGrid w:val="0"/>
          <w:lang w:eastAsia="ru-RU"/>
        </w:rPr>
      </w:pPr>
    </w:p>
    <w:p w:rsidR="00404D05" w:rsidRPr="00404D05" w:rsidRDefault="00404D05" w:rsidP="00404D05">
      <w:pPr>
        <w:keepNext/>
        <w:snapToGrid w:val="0"/>
        <w:spacing w:after="0" w:line="240" w:lineRule="auto"/>
        <w:ind w:right="57"/>
        <w:jc w:val="center"/>
        <w:rPr>
          <w:rFonts w:ascii="Times New Roman" w:eastAsia="Times New Roman" w:hAnsi="Times New Roman" w:cs="Times New Roman"/>
          <w:b/>
          <w:caps/>
          <w:lang w:eastAsia="ru-RU"/>
        </w:rPr>
      </w:pPr>
      <w:r w:rsidRPr="00404D05">
        <w:rPr>
          <w:rFonts w:ascii="Times New Roman" w:eastAsia="Times New Roman" w:hAnsi="Times New Roman" w:cs="Times New Roman"/>
          <w:b/>
          <w:caps/>
          <w:lang w:eastAsia="ru-RU"/>
        </w:rPr>
        <w:t>6. Гарантии качества и БЕЗОПАСНОСТИ товара</w:t>
      </w:r>
    </w:p>
    <w:p w:rsidR="00404D05" w:rsidRPr="00404D05" w:rsidRDefault="00404D05" w:rsidP="00404D05">
      <w:pPr>
        <w:keepNext/>
        <w:spacing w:after="0" w:line="240" w:lineRule="auto"/>
        <w:jc w:val="both"/>
        <w:rPr>
          <w:rFonts w:ascii="Times New Roman" w:eastAsia="Times New Roman" w:hAnsi="Times New Roman" w:cs="Times New Roman"/>
          <w:lang w:eastAsia="ru-RU"/>
        </w:rPr>
      </w:pPr>
    </w:p>
    <w:p w:rsidR="00404D05" w:rsidRPr="00404D05" w:rsidRDefault="00404D05" w:rsidP="00404D05">
      <w:pPr>
        <w:keepNext/>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6.1. Поставщик обязан поставить Товар, соответствующий обязательным требованиям к его качеству и безопасности, предусмотренными для Товара данного рода действующим законодательством Российской Федерации, иными правовыми актами органов государственной власти Российской Федерации.</w:t>
      </w:r>
    </w:p>
    <w:p w:rsidR="00404D05" w:rsidRPr="00404D05" w:rsidRDefault="00404D05" w:rsidP="00404D05">
      <w:pPr>
        <w:keepNext/>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6.2. Поставляемый Товар должен являться новым (ранее не находившимся в использовании у Поставщика и (или) у третьих лиц), быть не подвергавшимся ранее ремонту (модернизации или восстановлению), не должен находиться в залоге, под арестом или под иным обременением.</w:t>
      </w:r>
    </w:p>
    <w:p w:rsidR="00404D05" w:rsidRPr="00404D05" w:rsidRDefault="00404D05" w:rsidP="00404D05">
      <w:pPr>
        <w:keepNext/>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6.3. Технические характеристики поставляемого Товара подтверждаются Поставщиком официальной сопроводительной документацией производителя Товара.</w:t>
      </w:r>
    </w:p>
    <w:p w:rsidR="00404D05" w:rsidRPr="00404D05" w:rsidRDefault="00404D05" w:rsidP="00404D05">
      <w:pPr>
        <w:keepNext/>
        <w:snapToGrid w:val="0"/>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6.4. При исполнении Договора существенным нарушением Поставщиком требований к качеству Товара является поставка Товара с неустранимыми недостатками, которые не могут быть устранены без несоразмерных расходов и (или) затрат времени, или недостатками, выявляющимися неоднократно вновь после их устранения, а также с другими подобными недостатками.</w:t>
      </w:r>
    </w:p>
    <w:p w:rsidR="00404D05" w:rsidRPr="00404D05" w:rsidRDefault="00404D05" w:rsidP="00404D05">
      <w:pPr>
        <w:keepNext/>
        <w:snapToGrid w:val="0"/>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6.5. Качество Товара, поставляемого по настоящему Договору, должно соответствовать требованиям ГОСТов (ТУ) и настоящего Договора.</w:t>
      </w:r>
    </w:p>
    <w:p w:rsidR="00404D05" w:rsidRPr="00404D05" w:rsidRDefault="00404D05" w:rsidP="00404D05">
      <w:pPr>
        <w:keepNext/>
        <w:snapToGrid w:val="0"/>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6.6. На поставленный Товар Поставщик дает гарантию качества.</w:t>
      </w:r>
    </w:p>
    <w:p w:rsidR="00404D05" w:rsidRPr="00404D05" w:rsidRDefault="00404D05" w:rsidP="00404D05">
      <w:pPr>
        <w:keepNext/>
        <w:snapToGrid w:val="0"/>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404D05" w:rsidRPr="00404D05" w:rsidRDefault="00404D05" w:rsidP="00404D05">
      <w:pPr>
        <w:keepNext/>
        <w:tabs>
          <w:tab w:val="left" w:pos="360"/>
        </w:tab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 xml:space="preserve">6.7. Гарантийный срок на поставленный товар должен составлять </w:t>
      </w:r>
      <w:r w:rsidR="00003A31">
        <w:rPr>
          <w:rFonts w:ascii="Times New Roman" w:eastAsia="Times New Roman" w:hAnsi="Times New Roman" w:cs="Times New Roman"/>
          <w:lang w:eastAsia="ru-RU"/>
        </w:rPr>
        <w:t>12</w:t>
      </w:r>
      <w:r w:rsidRPr="00404D05">
        <w:rPr>
          <w:rFonts w:ascii="Times New Roman" w:eastAsia="Times New Roman" w:hAnsi="Times New Roman" w:cs="Times New Roman"/>
          <w:lang w:eastAsia="ru-RU"/>
        </w:rPr>
        <w:t xml:space="preserve"> (</w:t>
      </w:r>
      <w:r w:rsidR="00003A31">
        <w:rPr>
          <w:rFonts w:ascii="Times New Roman" w:eastAsia="Times New Roman" w:hAnsi="Times New Roman" w:cs="Times New Roman"/>
          <w:lang w:eastAsia="ru-RU"/>
        </w:rPr>
        <w:t>двенадцать</w:t>
      </w:r>
      <w:r w:rsidRPr="00404D05">
        <w:rPr>
          <w:rFonts w:ascii="Times New Roman" w:eastAsia="Times New Roman" w:hAnsi="Times New Roman" w:cs="Times New Roman"/>
          <w:lang w:eastAsia="ru-RU"/>
        </w:rPr>
        <w:t>) месяцев со дня подписания акта сдачи-приемки товара.</w:t>
      </w:r>
    </w:p>
    <w:p w:rsidR="00404D05" w:rsidRPr="00404D05" w:rsidRDefault="00404D05" w:rsidP="00404D05">
      <w:pPr>
        <w:keepNext/>
        <w:tabs>
          <w:tab w:val="left" w:pos="360"/>
        </w:tab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Исчисление гарантийного срока производится в порядке, установленном действующим законодательством.</w:t>
      </w:r>
    </w:p>
    <w:p w:rsidR="00404D05" w:rsidRPr="00404D05" w:rsidRDefault="00404D05" w:rsidP="00404D05">
      <w:pPr>
        <w:keepNext/>
        <w:shd w:val="clear" w:color="auto" w:fill="FFFFFF"/>
        <w:tabs>
          <w:tab w:val="left" w:pos="9498"/>
        </w:tabs>
        <w:spacing w:after="0" w:line="240" w:lineRule="auto"/>
        <w:ind w:right="-45"/>
        <w:jc w:val="center"/>
        <w:rPr>
          <w:rFonts w:ascii="Times New Roman" w:eastAsia="Times New Roman" w:hAnsi="Times New Roman" w:cs="Times New Roman"/>
          <w:b/>
          <w:bCs/>
          <w:lang w:eastAsia="ru-RU"/>
        </w:rPr>
      </w:pPr>
    </w:p>
    <w:p w:rsidR="00404D05" w:rsidRPr="00404D05" w:rsidRDefault="00404D05" w:rsidP="00404D05">
      <w:pPr>
        <w:keepNext/>
        <w:shd w:val="clear" w:color="auto" w:fill="FFFFFF"/>
        <w:tabs>
          <w:tab w:val="left" w:pos="9498"/>
        </w:tabs>
        <w:spacing w:after="0" w:line="240" w:lineRule="auto"/>
        <w:ind w:right="-45"/>
        <w:jc w:val="center"/>
        <w:rPr>
          <w:rFonts w:ascii="Times New Roman" w:eastAsia="Times New Roman" w:hAnsi="Times New Roman" w:cs="Times New Roman"/>
          <w:b/>
          <w:bCs/>
          <w:lang w:eastAsia="ru-RU"/>
        </w:rPr>
      </w:pPr>
      <w:r w:rsidRPr="00404D05">
        <w:rPr>
          <w:rFonts w:ascii="Times New Roman" w:eastAsia="Times New Roman" w:hAnsi="Times New Roman" w:cs="Times New Roman"/>
          <w:b/>
          <w:bCs/>
          <w:lang w:eastAsia="ru-RU"/>
        </w:rPr>
        <w:t xml:space="preserve">7. ОТВЕТСТВЕННОСТЬ СТОРОН </w:t>
      </w:r>
    </w:p>
    <w:p w:rsidR="00404D05" w:rsidRPr="00404D05" w:rsidRDefault="00404D05" w:rsidP="00404D05">
      <w:pPr>
        <w:keepNext/>
        <w:keepLines/>
        <w:spacing w:after="0" w:line="240" w:lineRule="auto"/>
        <w:jc w:val="both"/>
        <w:rPr>
          <w:rFonts w:ascii="Times New Roman" w:eastAsia="Times New Roman" w:hAnsi="Times New Roman" w:cs="Times New Roman"/>
          <w:lang w:eastAsia="ru-RU"/>
        </w:rPr>
      </w:pPr>
    </w:p>
    <w:p w:rsidR="00404D05" w:rsidRPr="00404D05" w:rsidRDefault="00404D05" w:rsidP="00404D05">
      <w:pPr>
        <w:keepNext/>
        <w:keepLine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 xml:space="preserve">7.1. В случае неисполнения или ненадлежащего исполнения обязательств Стороны несут </w:t>
      </w:r>
    </w:p>
    <w:p w:rsidR="00404D05" w:rsidRPr="00404D05" w:rsidRDefault="00404D05" w:rsidP="00404D05">
      <w:pPr>
        <w:keepNext/>
        <w:keepLine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ответственность в порядке, установленном действующим законодательством Российской Федерации.</w:t>
      </w:r>
    </w:p>
    <w:p w:rsidR="00404D05" w:rsidRPr="00404D05" w:rsidRDefault="00404D05" w:rsidP="00404D05">
      <w:pPr>
        <w:keepNext/>
        <w:keepLine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 xml:space="preserve">7.2. В случае нарушения Поставщиком обязательства по сроку поставки Товара, установленного в п.2.3 настоящего Договора, Заказчик вправе требовать уплаты от Поставщика неустойки в виде пени в размере 0,1 % от цены Договора за каждый день просрочки надлежащего исполнения обязательства, а также возмещения убытков. </w:t>
      </w:r>
    </w:p>
    <w:p w:rsidR="00404D05" w:rsidRPr="00404D05" w:rsidRDefault="00404D05" w:rsidP="00404D05">
      <w:pPr>
        <w:keepNext/>
        <w:keepLine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7.3. В случае отказа и (или) уклонения Поставщика от восполнения и (или) замены недопоставленного и (или) некачественного Товара в установленный предписанием Заказчика срок, Заказчик вправе требовать уплаты от Поставщика неустойки в виде штрафа в размере 1 % (одного процента) от цены Договора, а также возмещения убытков.</w:t>
      </w:r>
    </w:p>
    <w:p w:rsidR="00404D05" w:rsidRPr="00404D05" w:rsidRDefault="00404D05" w:rsidP="00404D05">
      <w:pPr>
        <w:keepNext/>
        <w:keepLines/>
        <w:autoSpaceDE w:val="0"/>
        <w:autoSpaceDN w:val="0"/>
        <w:adjustRightInd w:val="0"/>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 xml:space="preserve">7.4. Заказчик освобождается от ответственности, предусмотренной Договором, в случае неисполнения или ненадлежащего исполнения своих обязательств, если такое неисполнение или ненадлежащее исполнение вызвано виновными действиями Поставщика.  </w:t>
      </w:r>
    </w:p>
    <w:p w:rsidR="00404D05" w:rsidRPr="00404D05" w:rsidRDefault="00404D05" w:rsidP="00404D05">
      <w:pPr>
        <w:keepNext/>
        <w:spacing w:after="0" w:line="240" w:lineRule="auto"/>
        <w:jc w:val="center"/>
        <w:rPr>
          <w:rFonts w:ascii="Times New Roman" w:eastAsia="Times New Roman" w:hAnsi="Times New Roman" w:cs="Times New Roman"/>
          <w:b/>
          <w:lang w:eastAsia="ru-RU"/>
        </w:rPr>
      </w:pPr>
    </w:p>
    <w:p w:rsidR="00404D05" w:rsidRPr="00404D05" w:rsidRDefault="00404D05" w:rsidP="00404D05">
      <w:pPr>
        <w:keepNext/>
        <w:spacing w:after="0" w:line="240" w:lineRule="auto"/>
        <w:jc w:val="center"/>
        <w:rPr>
          <w:rFonts w:ascii="Times New Roman" w:eastAsia="Times New Roman" w:hAnsi="Times New Roman" w:cs="Times New Roman"/>
          <w:b/>
          <w:lang w:eastAsia="ru-RU"/>
        </w:rPr>
      </w:pPr>
      <w:r w:rsidRPr="00404D05">
        <w:rPr>
          <w:rFonts w:ascii="Times New Roman" w:eastAsia="Times New Roman" w:hAnsi="Times New Roman" w:cs="Times New Roman"/>
          <w:b/>
          <w:lang w:eastAsia="ru-RU"/>
        </w:rPr>
        <w:t>8. ОБСТОЯТЕЛЬСТВА НЕПРЕОДОЛИМОЙ СИЛЫ</w:t>
      </w:r>
    </w:p>
    <w:p w:rsidR="00404D05" w:rsidRPr="00404D05" w:rsidRDefault="00404D05" w:rsidP="00404D05">
      <w:pPr>
        <w:keepNext/>
        <w:spacing w:after="0" w:line="240" w:lineRule="auto"/>
        <w:jc w:val="both"/>
        <w:rPr>
          <w:rFonts w:ascii="Times New Roman" w:eastAsia="Times New Roman" w:hAnsi="Times New Roman" w:cs="Times New Roman"/>
          <w:lang w:eastAsia="ru-RU"/>
        </w:rPr>
      </w:pPr>
    </w:p>
    <w:p w:rsidR="00404D05" w:rsidRPr="00404D05" w:rsidRDefault="00404D05" w:rsidP="00404D05">
      <w:pPr>
        <w:keepNext/>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т.е. событий чрезвычайного характера, которые Сторона не могла предвидеть и предотвратить разумными мерами, - стихийных бедствий, пожаров, землетрясений, военных действий, забастовок и т.п.</w:t>
      </w:r>
    </w:p>
    <w:p w:rsidR="00404D05" w:rsidRPr="00404D05" w:rsidRDefault="00404D05" w:rsidP="00404D05">
      <w:pPr>
        <w:keepNext/>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8.2. При наступлении и прекращении событий чрезвычайного характера Сторона настоящего Договора, для которой создалась невозможность исполнения своих обязательств, должна в течение 5 (пяти) календарных дней известить об этом другую Сторону, приложив при наличии такой возможности к извещению справку соответствующего государственного органа.</w:t>
      </w:r>
    </w:p>
    <w:p w:rsidR="00404D05" w:rsidRPr="00404D05" w:rsidRDefault="00404D05" w:rsidP="00404D05">
      <w:pPr>
        <w:keepNext/>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8.3. Если обстоятельства непреодолимой силы будут продолжаться свыше трех месяцев, Стороны имеют право по взаимному согласию расторгнуть настоящий Договор без каких-либо дальнейших обязательств по отношению друг к другу относительно Договора, кроме обязательств возвратить предоставленные права и/или уплаченные денежные средства, при условии предоставления заверенных полномочными государственными органами документов, подтверждающих вышеуказанные обстоятельства.</w:t>
      </w:r>
    </w:p>
    <w:p w:rsidR="00404D05" w:rsidRPr="00404D05" w:rsidRDefault="00404D05" w:rsidP="00404D05">
      <w:pPr>
        <w:keepNext/>
        <w:spacing w:after="0" w:line="240" w:lineRule="auto"/>
        <w:jc w:val="center"/>
        <w:rPr>
          <w:rFonts w:ascii="Times New Roman" w:eastAsia="Times New Roman" w:hAnsi="Times New Roman" w:cs="Times New Roman"/>
          <w:b/>
          <w:lang w:eastAsia="ru-RU"/>
        </w:rPr>
      </w:pPr>
    </w:p>
    <w:p w:rsidR="00964F37" w:rsidRDefault="00964F37" w:rsidP="00404D05">
      <w:pPr>
        <w:keepNext/>
        <w:spacing w:after="0" w:line="240" w:lineRule="auto"/>
        <w:jc w:val="center"/>
        <w:rPr>
          <w:rFonts w:ascii="Times New Roman" w:eastAsia="Times New Roman" w:hAnsi="Times New Roman" w:cs="Times New Roman"/>
          <w:b/>
          <w:lang w:eastAsia="ru-RU"/>
        </w:rPr>
      </w:pPr>
    </w:p>
    <w:p w:rsidR="00964F37" w:rsidRDefault="00964F37" w:rsidP="00404D05">
      <w:pPr>
        <w:keepNext/>
        <w:spacing w:after="0" w:line="240" w:lineRule="auto"/>
        <w:jc w:val="center"/>
        <w:rPr>
          <w:rFonts w:ascii="Times New Roman" w:eastAsia="Times New Roman" w:hAnsi="Times New Roman" w:cs="Times New Roman"/>
          <w:b/>
          <w:lang w:eastAsia="ru-RU"/>
        </w:rPr>
      </w:pPr>
    </w:p>
    <w:p w:rsidR="00404D05" w:rsidRPr="00404D05" w:rsidRDefault="00404D05" w:rsidP="00404D05">
      <w:pPr>
        <w:keepNext/>
        <w:spacing w:after="0" w:line="240" w:lineRule="auto"/>
        <w:jc w:val="center"/>
        <w:rPr>
          <w:rFonts w:ascii="Times New Roman" w:eastAsia="Times New Roman" w:hAnsi="Times New Roman" w:cs="Times New Roman"/>
          <w:b/>
          <w:caps/>
          <w:lang w:eastAsia="ru-RU"/>
        </w:rPr>
      </w:pPr>
      <w:r w:rsidRPr="00404D05">
        <w:rPr>
          <w:rFonts w:ascii="Times New Roman" w:eastAsia="Times New Roman" w:hAnsi="Times New Roman" w:cs="Times New Roman"/>
          <w:b/>
          <w:lang w:eastAsia="ru-RU"/>
        </w:rPr>
        <w:lastRenderedPageBreak/>
        <w:t xml:space="preserve">9. </w:t>
      </w:r>
      <w:r w:rsidRPr="00404D05">
        <w:rPr>
          <w:rFonts w:ascii="Times New Roman" w:eastAsia="Times New Roman" w:hAnsi="Times New Roman" w:cs="Times New Roman"/>
          <w:b/>
          <w:caps/>
          <w:lang w:eastAsia="ru-RU"/>
        </w:rPr>
        <w:t xml:space="preserve">УСЛОВИЯ КОНФИДЕНЦИАЛЬНОСТИ </w:t>
      </w:r>
    </w:p>
    <w:p w:rsidR="00404D05" w:rsidRPr="00404D05" w:rsidRDefault="00404D05" w:rsidP="00404D05">
      <w:pPr>
        <w:keepNext/>
        <w:keepLines/>
        <w:spacing w:after="0" w:line="240" w:lineRule="auto"/>
        <w:jc w:val="both"/>
        <w:rPr>
          <w:rFonts w:ascii="Times New Roman" w:eastAsia="Times New Roman" w:hAnsi="Times New Roman" w:cs="Times New Roman"/>
          <w:lang w:eastAsia="ru-RU"/>
        </w:rPr>
      </w:pPr>
    </w:p>
    <w:p w:rsidR="00404D05" w:rsidRPr="00404D05" w:rsidRDefault="00404D05" w:rsidP="00404D05">
      <w:pPr>
        <w:keepNext/>
        <w:keepLine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9.1. Каждая из Сторон обязана обеспечить защиту конфиденциальной информации, ставшей доступной ей в рамках исполнения настоящего Договора, от несанкционированного использования, распространения и публикации.</w:t>
      </w:r>
    </w:p>
    <w:p w:rsidR="00404D05" w:rsidRPr="00404D05" w:rsidRDefault="00404D05" w:rsidP="00404D05">
      <w:pPr>
        <w:keepNext/>
        <w:keepLine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9.2.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404D05" w:rsidRPr="00404D05" w:rsidRDefault="00404D05" w:rsidP="00404D05">
      <w:pPr>
        <w:keepNext/>
        <w:spacing w:after="0" w:line="240" w:lineRule="auto"/>
        <w:jc w:val="center"/>
        <w:rPr>
          <w:rFonts w:ascii="Times New Roman" w:eastAsia="Times New Roman" w:hAnsi="Times New Roman" w:cs="Times New Roman"/>
          <w:b/>
          <w:lang w:eastAsia="ru-RU"/>
        </w:rPr>
      </w:pPr>
    </w:p>
    <w:p w:rsidR="00404D05" w:rsidRPr="00404D05" w:rsidRDefault="00404D05" w:rsidP="00404D05">
      <w:pPr>
        <w:keepNext/>
        <w:spacing w:after="0" w:line="240" w:lineRule="auto"/>
        <w:jc w:val="center"/>
        <w:rPr>
          <w:rFonts w:ascii="Times New Roman" w:eastAsia="Times New Roman" w:hAnsi="Times New Roman" w:cs="Times New Roman"/>
          <w:b/>
          <w:lang w:eastAsia="ru-RU"/>
        </w:rPr>
      </w:pPr>
      <w:r w:rsidRPr="00404D05">
        <w:rPr>
          <w:rFonts w:ascii="Times New Roman" w:eastAsia="Times New Roman" w:hAnsi="Times New Roman" w:cs="Times New Roman"/>
          <w:b/>
          <w:lang w:eastAsia="ru-RU"/>
        </w:rPr>
        <w:t>10. АНТИКОРРУПЦИОННАЯ ОГОВОРКА</w:t>
      </w:r>
    </w:p>
    <w:p w:rsidR="00404D05" w:rsidRPr="00404D05" w:rsidRDefault="00404D05" w:rsidP="00404D05">
      <w:pPr>
        <w:keepNext/>
        <w:spacing w:after="0" w:line="240" w:lineRule="auto"/>
        <w:jc w:val="center"/>
        <w:rPr>
          <w:rFonts w:ascii="Times New Roman" w:eastAsia="Times New Roman" w:hAnsi="Times New Roman" w:cs="Times New Roman"/>
          <w:b/>
          <w:lang w:eastAsia="ru-RU"/>
        </w:rPr>
      </w:pPr>
    </w:p>
    <w:p w:rsidR="00404D05" w:rsidRPr="00404D05" w:rsidRDefault="00404D05" w:rsidP="00404D05">
      <w:pPr>
        <w:keepNext/>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10.1. При исполнении своих обязательств по настоящему Договору Стороны обязуются соблюдать и обеспечить соблюдение своими работниками требований российского антикоррупционного законодательства, а также не совершать антикоррупционные правонарушения, предусмотренные применимым для целей настоящего Договора международными актами и законодательными актами иностранных государств о противодействии коррупции.</w:t>
      </w:r>
    </w:p>
    <w:p w:rsidR="00404D05" w:rsidRPr="00404D05" w:rsidRDefault="00404D05" w:rsidP="00404D05">
      <w:pPr>
        <w:keepNext/>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10.2. К коррупционным правонарушениям в целях настоящего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 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 и некоммерческих организаций, иностранных должностных лиц, для оказания влияния на их решения, действия/бездействия с целью получения или сохранения каких-либо неправомерных целей для себя, бизнеса или третьих лиц.</w:t>
      </w:r>
    </w:p>
    <w:p w:rsidR="00404D05" w:rsidRPr="00404D05" w:rsidRDefault="00404D05" w:rsidP="00404D05">
      <w:pPr>
        <w:keepNext/>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10.3. В случае возникновения у одной из Сторон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работника(-ов)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письменном виде с указанием на соответствующие факты и вправе не исполнять свои обязательства по настоящему Договору до получения письменного подтверждения от другой Стороны, что коррупционное правонарушение не произошло или не может произойти. Указанное подтверждение должно быть представлено другой Стороной в течение 10 (десяти) рабочих дней с даты получения соответствующего уведомления.</w:t>
      </w:r>
    </w:p>
    <w:p w:rsidR="00404D05" w:rsidRPr="00404D05" w:rsidRDefault="00404D05" w:rsidP="00404D05">
      <w:pPr>
        <w:keepNext/>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10.4. Заказчик при получении достоверной информации о совершении коррупционного правонарушения со стороны Поставщика и при соблюдении положений настоящего пункта вправе отказаться от исполнения настоящего Договора в одностороннем порядке полностью или частично, направив соответствующее письменное уведомление Поставщику, а также потребовать от него возмещения убытков, причиненных расторжением настоящего Договора.</w:t>
      </w:r>
    </w:p>
    <w:p w:rsidR="00404D05" w:rsidRPr="00404D05" w:rsidRDefault="00404D05" w:rsidP="00404D05">
      <w:pPr>
        <w:keepNext/>
        <w:keepLines/>
        <w:spacing w:after="0" w:line="240" w:lineRule="auto"/>
        <w:jc w:val="center"/>
        <w:rPr>
          <w:rFonts w:ascii="Times New Roman" w:eastAsia="Times New Roman" w:hAnsi="Times New Roman" w:cs="Times New Roman"/>
          <w:b/>
          <w:lang w:eastAsia="ru-RU"/>
        </w:rPr>
      </w:pPr>
    </w:p>
    <w:p w:rsidR="00404D05" w:rsidRPr="00404D05" w:rsidRDefault="00404D05" w:rsidP="00404D05">
      <w:pPr>
        <w:keepNext/>
        <w:keepLines/>
        <w:snapToGrid w:val="0"/>
        <w:spacing w:after="0" w:line="240" w:lineRule="auto"/>
        <w:jc w:val="center"/>
        <w:rPr>
          <w:rFonts w:ascii="Times New Roman" w:eastAsia="Times New Roman" w:hAnsi="Times New Roman" w:cs="Times New Roman"/>
          <w:b/>
          <w:lang w:eastAsia="ru-RU"/>
        </w:rPr>
      </w:pPr>
      <w:r w:rsidRPr="00404D05">
        <w:rPr>
          <w:rFonts w:ascii="Times New Roman" w:eastAsia="Times New Roman" w:hAnsi="Times New Roman" w:cs="Times New Roman"/>
          <w:b/>
          <w:lang w:eastAsia="ru-RU"/>
        </w:rPr>
        <w:t>11. ПОРЯДОК УРЕГУЛИРОВАНИЯ СПОРОВ</w:t>
      </w:r>
    </w:p>
    <w:p w:rsidR="00404D05" w:rsidRPr="00404D05" w:rsidRDefault="00404D05" w:rsidP="00404D05">
      <w:pPr>
        <w:keepNext/>
        <w:keepLines/>
        <w:spacing w:after="0" w:line="240" w:lineRule="auto"/>
        <w:jc w:val="both"/>
        <w:rPr>
          <w:rFonts w:ascii="Times New Roman" w:eastAsia="Times New Roman" w:hAnsi="Times New Roman" w:cs="Times New Roman"/>
          <w:lang w:eastAsia="ru-RU"/>
        </w:rPr>
      </w:pPr>
    </w:p>
    <w:p w:rsidR="00404D05" w:rsidRPr="00404D05" w:rsidRDefault="00404D05" w:rsidP="00404D05">
      <w:pPr>
        <w:keepNext/>
        <w:keepLine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11.1. Договором предусматривается претензионный порядок урегулирования споров. Претензии Сторон, возникающие в связи с исполнением настоящего Договора, включая споры и разногласия, связанные с оплатой Товара и с поставкой Товара, рассматриваются Сторонами путем переговоров с оформлением протокола разногласий.</w:t>
      </w:r>
    </w:p>
    <w:p w:rsidR="00404D05" w:rsidRPr="00404D05" w:rsidRDefault="00404D05" w:rsidP="00404D05">
      <w:pPr>
        <w:keepNext/>
        <w:keepLines/>
        <w:tabs>
          <w:tab w:val="left" w:pos="426"/>
        </w:tab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 xml:space="preserve">11.2. Претензии оформляются Стороной в письменной форме и направляются другой Стороне. В претензии должны быть указаны содержание и основание претензии, а также конкретное требование. Претензия рассматривается Стороной, которой она адресована в течение 10 (десяти) рабочих дней от даты ее получения. В этот же срок на претензию должен быть направлен мотивированный ответ в </w:t>
      </w:r>
    </w:p>
    <w:p w:rsidR="00404D05" w:rsidRPr="00404D05" w:rsidRDefault="00404D05" w:rsidP="00404D05">
      <w:pPr>
        <w:keepNext/>
        <w:keepLines/>
        <w:tabs>
          <w:tab w:val="left" w:pos="426"/>
        </w:tab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письменной форме с указанием информации о принятии и об исполнении претензии (в части или полностью) или об отклонении претензии. В случае непредставления ответа на претензию в установленный настоящим Договором срок она считается отклоненной.</w:t>
      </w:r>
    </w:p>
    <w:p w:rsidR="00404D05" w:rsidRPr="00404D05" w:rsidRDefault="00404D05" w:rsidP="00404D05">
      <w:pPr>
        <w:keepNext/>
        <w:keepLines/>
        <w:tabs>
          <w:tab w:val="left" w:pos="426"/>
        </w:tab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11.3. Неурегулированные споры в претензионном порядке передаются на разрешение в Арбитражный суд города Санкт-Петербурга и Ленинградской области только после принятия мер по их досудебному урегулированию.</w:t>
      </w:r>
    </w:p>
    <w:p w:rsidR="00404D05" w:rsidRPr="00404D05" w:rsidRDefault="00404D05" w:rsidP="00404D05">
      <w:pPr>
        <w:keepNext/>
        <w:keepLines/>
        <w:tabs>
          <w:tab w:val="num" w:pos="540"/>
        </w:tabs>
        <w:spacing w:after="0" w:line="240" w:lineRule="auto"/>
        <w:jc w:val="center"/>
        <w:rPr>
          <w:rFonts w:ascii="Times New Roman" w:eastAsia="Times New Roman" w:hAnsi="Times New Roman" w:cs="Times New Roman"/>
          <w:b/>
          <w:lang w:eastAsia="ru-RU"/>
        </w:rPr>
      </w:pPr>
    </w:p>
    <w:p w:rsidR="00404D05" w:rsidRPr="00404D05" w:rsidRDefault="00404D05" w:rsidP="00404D05">
      <w:pPr>
        <w:keepNext/>
        <w:keepLines/>
        <w:tabs>
          <w:tab w:val="num" w:pos="540"/>
        </w:tabs>
        <w:spacing w:after="0" w:line="240" w:lineRule="auto"/>
        <w:jc w:val="center"/>
        <w:rPr>
          <w:rFonts w:ascii="Times New Roman" w:eastAsia="Times New Roman" w:hAnsi="Times New Roman" w:cs="Times New Roman"/>
          <w:b/>
          <w:lang w:eastAsia="ru-RU"/>
        </w:rPr>
      </w:pPr>
      <w:r w:rsidRPr="00404D05">
        <w:rPr>
          <w:rFonts w:ascii="Times New Roman" w:eastAsia="Times New Roman" w:hAnsi="Times New Roman" w:cs="Times New Roman"/>
          <w:b/>
          <w:lang w:eastAsia="ru-RU"/>
        </w:rPr>
        <w:t>12. СРОК ДЕЙСТВИЯ ДОГОВОРА</w:t>
      </w:r>
    </w:p>
    <w:p w:rsidR="00404D05" w:rsidRPr="00404D05" w:rsidRDefault="00404D05" w:rsidP="00404D05">
      <w:pPr>
        <w:keepNext/>
        <w:keepLines/>
        <w:spacing w:after="0" w:line="240" w:lineRule="auto"/>
        <w:jc w:val="both"/>
        <w:rPr>
          <w:rFonts w:ascii="Times New Roman" w:eastAsia="Times New Roman" w:hAnsi="Times New Roman" w:cs="Times New Roman"/>
          <w:lang w:eastAsia="ru-RU"/>
        </w:rPr>
      </w:pPr>
    </w:p>
    <w:p w:rsidR="00404D05" w:rsidRPr="00404D05" w:rsidRDefault="00404D05" w:rsidP="00404D05">
      <w:pPr>
        <w:keepNext/>
        <w:keepLine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 xml:space="preserve">12.1. Договор вступает в силу со дня его подписания Сторонами и действует до полного исполнения Сторонами обязательств, взятых на себя по настоящему Договору. </w:t>
      </w:r>
    </w:p>
    <w:p w:rsidR="00404D05" w:rsidRPr="00404D05" w:rsidRDefault="00404D05" w:rsidP="00404D05">
      <w:pPr>
        <w:keepNext/>
        <w:keepLine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12.2. Окончание срока действия Договора не влечет прекращение неисполненных обязательств Сторон по Договору, в том числе гарантийных обязательств Поставщика.</w:t>
      </w:r>
    </w:p>
    <w:p w:rsidR="00404D05" w:rsidRPr="00404D05" w:rsidRDefault="00404D05" w:rsidP="00404D05">
      <w:pPr>
        <w:keepNext/>
        <w:keepLines/>
        <w:spacing w:after="0" w:line="240" w:lineRule="auto"/>
        <w:jc w:val="center"/>
        <w:rPr>
          <w:rFonts w:ascii="Times New Roman" w:eastAsia="Times New Roman" w:hAnsi="Times New Roman" w:cs="Times New Roman"/>
          <w:b/>
          <w:lang w:eastAsia="ru-RU"/>
        </w:rPr>
      </w:pPr>
    </w:p>
    <w:p w:rsidR="001D0866" w:rsidRDefault="001D0866" w:rsidP="00404D05">
      <w:pPr>
        <w:keepNext/>
        <w:keepLines/>
        <w:spacing w:after="0" w:line="240" w:lineRule="auto"/>
        <w:jc w:val="center"/>
        <w:rPr>
          <w:rFonts w:ascii="Times New Roman" w:eastAsia="Times New Roman" w:hAnsi="Times New Roman" w:cs="Times New Roman"/>
          <w:b/>
          <w:lang w:eastAsia="ru-RU"/>
        </w:rPr>
      </w:pPr>
    </w:p>
    <w:p w:rsidR="00404D05" w:rsidRPr="00404D05" w:rsidRDefault="00404D05" w:rsidP="00404D05">
      <w:pPr>
        <w:keepNext/>
        <w:keepLines/>
        <w:spacing w:after="0" w:line="240" w:lineRule="auto"/>
        <w:jc w:val="center"/>
        <w:rPr>
          <w:rFonts w:ascii="Times New Roman" w:eastAsia="Times New Roman" w:hAnsi="Times New Roman" w:cs="Times New Roman"/>
          <w:b/>
          <w:lang w:eastAsia="ru-RU"/>
        </w:rPr>
      </w:pPr>
      <w:r w:rsidRPr="00404D05">
        <w:rPr>
          <w:rFonts w:ascii="Times New Roman" w:eastAsia="Times New Roman" w:hAnsi="Times New Roman" w:cs="Times New Roman"/>
          <w:b/>
          <w:lang w:eastAsia="ru-RU"/>
        </w:rPr>
        <w:t xml:space="preserve">13. ИЗМЕНЕНИЕ И РАСТОРЖЕНИЕ ДОГОВОРА </w:t>
      </w:r>
    </w:p>
    <w:p w:rsidR="00404D05" w:rsidRPr="00404D05" w:rsidRDefault="00404D05" w:rsidP="00404D05">
      <w:pPr>
        <w:keepNext/>
        <w:keepLines/>
        <w:spacing w:after="0" w:line="240" w:lineRule="auto"/>
        <w:jc w:val="center"/>
        <w:rPr>
          <w:rFonts w:ascii="Times New Roman" w:eastAsia="Times New Roman" w:hAnsi="Times New Roman" w:cs="Times New Roman"/>
          <w:b/>
          <w:lang w:eastAsia="ru-RU"/>
        </w:rPr>
      </w:pPr>
    </w:p>
    <w:p w:rsidR="00404D05" w:rsidRPr="00404D05" w:rsidRDefault="00404D05" w:rsidP="00404D05">
      <w:pPr>
        <w:keepNext/>
        <w:tabs>
          <w:tab w:val="left" w:pos="840"/>
          <w:tab w:val="left" w:pos="1080"/>
        </w:tab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13.1. Изменения и дополнения к настоящему Договору имеют силу в том случае, если они оформлены в письменной форме и подписаны уполномоченными представителями обеих Сторон. В этом случае они становятся неотъемлемой частью настоящего Договора.</w:t>
      </w:r>
    </w:p>
    <w:p w:rsidR="00404D05" w:rsidRPr="00404D05" w:rsidRDefault="00404D05" w:rsidP="00404D05">
      <w:pPr>
        <w:keepNext/>
        <w:tabs>
          <w:tab w:val="left" w:pos="1406"/>
        </w:tab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13.2. Изменение условий заключенного договора при согласии сторон, в следующих случаях:</w:t>
      </w:r>
    </w:p>
    <w:p w:rsidR="00404D05" w:rsidRPr="00404D05" w:rsidRDefault="00404D05" w:rsidP="00404D05">
      <w:pPr>
        <w:keepNext/>
        <w:keepLines/>
        <w:spacing w:after="0" w:line="240" w:lineRule="auto"/>
        <w:jc w:val="both"/>
        <w:rPr>
          <w:rFonts w:ascii="Times New Roman" w:eastAsia="Times New Roman" w:hAnsi="Times New Roman" w:cs="Times New Roman"/>
          <w:snapToGrid w:val="0"/>
          <w:lang w:eastAsia="ru-RU"/>
        </w:rPr>
      </w:pPr>
      <w:r w:rsidRPr="00404D05">
        <w:rPr>
          <w:rFonts w:ascii="Times New Roman" w:eastAsia="Times New Roman" w:hAnsi="Times New Roman" w:cs="Times New Roman"/>
          <w:snapToGrid w:val="0"/>
          <w:lang w:eastAsia="ru-RU"/>
        </w:rPr>
        <w:t xml:space="preserve">1) </w:t>
      </w:r>
      <w:r w:rsidR="00A43599" w:rsidRPr="00A43599">
        <w:rPr>
          <w:rFonts w:ascii="Times New Roman" w:eastAsia="Times New Roman" w:hAnsi="Times New Roman" w:cs="Times New Roman"/>
          <w:snapToGrid w:val="0"/>
          <w:lang w:eastAsia="ru-RU"/>
        </w:rPr>
        <w:t>увеличения потребности заказчика в количестве, объеме закупки товаров, но не более чем на 10 (десять) процентов первоначального объема в сумме с сохранением цен за единицу товара, при условии подтверждения наличия бюджетных средств</w:t>
      </w:r>
      <w:r w:rsidRPr="00404D05">
        <w:rPr>
          <w:rFonts w:ascii="Times New Roman" w:eastAsia="Times New Roman" w:hAnsi="Times New Roman" w:cs="Times New Roman"/>
          <w:snapToGrid w:val="0"/>
          <w:lang w:eastAsia="ru-RU"/>
        </w:rPr>
        <w:t>;</w:t>
      </w:r>
    </w:p>
    <w:p w:rsidR="00404D05" w:rsidRPr="00404D05" w:rsidRDefault="00404D05" w:rsidP="00404D05">
      <w:pPr>
        <w:keepNext/>
        <w:keepLines/>
        <w:spacing w:after="0" w:line="240"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2</w:t>
      </w:r>
      <w:r w:rsidRPr="00404D05">
        <w:rPr>
          <w:rFonts w:ascii="Times New Roman" w:eastAsia="Times New Roman" w:hAnsi="Times New Roman" w:cs="Times New Roman"/>
          <w:snapToGrid w:val="0"/>
          <w:lang w:eastAsia="ru-RU"/>
        </w:rPr>
        <w:t>) изменения сроков поставки товара в случае возникновения обстоятельств, которые невозможно было предвидеть при формировании документации о закупке и заключении договора либо связь которых с заключаемым договором невозможно было предвидеть при формировании документации о закупке и заключении договора, за исключением случаев неисполнения своих обязательств контрагентом Заказчика, когда должны применяться предусмотренные законом и (или) договором меры ответственности, и срок поставки товаров изменяться не могут;</w:t>
      </w:r>
    </w:p>
    <w:p w:rsidR="00404D05" w:rsidRPr="00404D05" w:rsidRDefault="00404D05" w:rsidP="00404D05">
      <w:pPr>
        <w:keepNext/>
        <w:keepLines/>
        <w:spacing w:after="0" w:line="240"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3</w:t>
      </w:r>
      <w:r w:rsidRPr="00404D05">
        <w:rPr>
          <w:rFonts w:ascii="Times New Roman" w:eastAsia="Times New Roman" w:hAnsi="Times New Roman" w:cs="Times New Roman"/>
          <w:snapToGrid w:val="0"/>
          <w:lang w:eastAsia="ru-RU"/>
        </w:rPr>
        <w:t>) уменьшения сроков поставки Товара, уменьшения количества приобретаемой продукции с сохранением цен за единицу продукции;</w:t>
      </w:r>
    </w:p>
    <w:p w:rsidR="00404D05" w:rsidRPr="00404D05" w:rsidRDefault="00404D05" w:rsidP="00404D05">
      <w:pPr>
        <w:keepNext/>
        <w:keepLines/>
        <w:spacing w:after="0" w:line="240"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4</w:t>
      </w:r>
      <w:r w:rsidRPr="00404D05">
        <w:rPr>
          <w:rFonts w:ascii="Times New Roman" w:eastAsia="Times New Roman" w:hAnsi="Times New Roman" w:cs="Times New Roman"/>
          <w:snapToGrid w:val="0"/>
          <w:lang w:eastAsia="ru-RU"/>
        </w:rPr>
        <w:t>) изменений, которые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404D05" w:rsidRPr="00404D05" w:rsidRDefault="00404D05" w:rsidP="00404D05">
      <w:pPr>
        <w:keepNext/>
        <w:keepLines/>
        <w:spacing w:after="0" w:line="240"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5</w:t>
      </w:r>
      <w:r w:rsidRPr="00404D05">
        <w:rPr>
          <w:rFonts w:ascii="Times New Roman" w:eastAsia="Times New Roman" w:hAnsi="Times New Roman" w:cs="Times New Roman"/>
          <w:snapToGrid w:val="0"/>
          <w:lang w:eastAsia="ru-RU"/>
        </w:rPr>
        <w:t>) изменения срока поставки Товара в случае необходимости корректировки продолжительности этапов при неизменности начального и конечного сроков поставки товара;</w:t>
      </w:r>
    </w:p>
    <w:p w:rsidR="00404D05" w:rsidRPr="00404D05" w:rsidRDefault="00404D05" w:rsidP="00404D05">
      <w:pPr>
        <w:keepNext/>
        <w:keepLines/>
        <w:spacing w:after="0" w:line="240"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6</w:t>
      </w:r>
      <w:r w:rsidRPr="00404D05">
        <w:rPr>
          <w:rFonts w:ascii="Times New Roman" w:eastAsia="Times New Roman" w:hAnsi="Times New Roman" w:cs="Times New Roman"/>
          <w:snapToGrid w:val="0"/>
          <w:lang w:eastAsia="ru-RU"/>
        </w:rPr>
        <w:t>) изменения цены Договора путем ее уменьшения без изменения иных условий исполнения договора;</w:t>
      </w:r>
    </w:p>
    <w:p w:rsidR="00404D05" w:rsidRPr="00404D05" w:rsidRDefault="00404D05" w:rsidP="00404D05">
      <w:pPr>
        <w:keepNext/>
        <w:keepLines/>
        <w:spacing w:after="0" w:line="240"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7</w:t>
      </w:r>
      <w:r w:rsidRPr="00404D05">
        <w:rPr>
          <w:rFonts w:ascii="Times New Roman" w:eastAsia="Times New Roman" w:hAnsi="Times New Roman" w:cs="Times New Roman"/>
          <w:snapToGrid w:val="0"/>
          <w:lang w:eastAsia="ru-RU"/>
        </w:rPr>
        <w:t>) изменения порядка приемки Товара при необходимости детализации указанного порядка, уточнения наименований приемо-сдаточных документов и тому подобных обстоятельствах;</w:t>
      </w:r>
    </w:p>
    <w:p w:rsidR="00404D05" w:rsidRPr="00404D05" w:rsidRDefault="00404D05" w:rsidP="00404D05">
      <w:pPr>
        <w:keepNext/>
        <w:keepLines/>
        <w:spacing w:after="0" w:line="240"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8</w:t>
      </w:r>
      <w:r w:rsidRPr="00404D05">
        <w:rPr>
          <w:rFonts w:ascii="Times New Roman" w:eastAsia="Times New Roman" w:hAnsi="Times New Roman" w:cs="Times New Roman"/>
          <w:snapToGrid w:val="0"/>
          <w:lang w:eastAsia="ru-RU"/>
        </w:rPr>
        <w:t>) изменения прав и обязанностей, ответственности Сторон - при условии недопустимости уменьшения первоначального объёма обязанностей и ответственности контрагента Заказчика или прав Заказчика;</w:t>
      </w:r>
    </w:p>
    <w:p w:rsidR="00404D05" w:rsidRDefault="00404D05" w:rsidP="00404D05">
      <w:pPr>
        <w:keepNext/>
        <w:keepLines/>
        <w:spacing w:after="0" w:line="240"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9</w:t>
      </w:r>
      <w:r w:rsidRPr="00404D05">
        <w:rPr>
          <w:rFonts w:ascii="Times New Roman" w:eastAsia="Times New Roman" w:hAnsi="Times New Roman" w:cs="Times New Roman"/>
          <w:snapToGrid w:val="0"/>
          <w:lang w:eastAsia="ru-RU"/>
        </w:rPr>
        <w:t>) изменения реквизитов Сторон в случае их неверного указания при заключении Договора либо в случае их изменения.</w:t>
      </w:r>
    </w:p>
    <w:p w:rsidR="00404D05" w:rsidRPr="00404D05" w:rsidRDefault="00404D05" w:rsidP="00404D05">
      <w:pPr>
        <w:keepNext/>
        <w:keepLine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 xml:space="preserve">13.3.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w:t>
      </w:r>
      <w:hyperlink r:id="rId10" w:history="1">
        <w:r w:rsidRPr="00404D05">
          <w:rPr>
            <w:rFonts w:ascii="Times New Roman" w:eastAsia="Times New Roman" w:hAnsi="Times New Roman" w:cs="Times New Roman"/>
            <w:lang w:eastAsia="ru-RU"/>
          </w:rPr>
          <w:t>законодательством</w:t>
        </w:r>
      </w:hyperlink>
      <w:r w:rsidRPr="00404D05">
        <w:rPr>
          <w:rFonts w:ascii="Times New Roman" w:eastAsia="Times New Roman" w:hAnsi="Times New Roman" w:cs="Times New Roman"/>
          <w:lang w:eastAsia="ru-RU"/>
        </w:rPr>
        <w:t>.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w:t>
      </w:r>
    </w:p>
    <w:p w:rsidR="00404D05" w:rsidRPr="00404D05" w:rsidRDefault="00404D05" w:rsidP="00404D05">
      <w:pPr>
        <w:keepNext/>
        <w:keepLine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 xml:space="preserve">13.4. Заказчик вправе в одностороннем порядке расторгнуть настоящий Договор </w:t>
      </w:r>
      <w:r w:rsidRPr="00404D05">
        <w:rPr>
          <w:rFonts w:ascii="Times New Roman" w:eastAsia="Times New Roman" w:hAnsi="Times New Roman" w:cs="Times New Roman"/>
          <w:spacing w:val="-2"/>
          <w:lang w:eastAsia="ru-RU"/>
        </w:rPr>
        <w:t xml:space="preserve">в случаях </w:t>
      </w:r>
      <w:r w:rsidRPr="00404D05">
        <w:rPr>
          <w:rFonts w:ascii="Times New Roman" w:eastAsia="Times New Roman" w:hAnsi="Times New Roman" w:cs="Times New Roman"/>
          <w:lang w:eastAsia="ru-RU"/>
        </w:rPr>
        <w:t>существенного нарушения Поставщиком своих обязательств, в том числе:</w:t>
      </w:r>
    </w:p>
    <w:p w:rsidR="00404D05" w:rsidRPr="00404D05" w:rsidRDefault="00404D05" w:rsidP="00404D05">
      <w:pPr>
        <w:keepNext/>
        <w:keepLines/>
        <w:shd w:val="clear" w:color="auto" w:fill="FFFFFF"/>
        <w:tabs>
          <w:tab w:val="left" w:pos="426"/>
        </w:tab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w:t>
      </w:r>
      <w:r w:rsidRPr="00404D05">
        <w:rPr>
          <w:rFonts w:ascii="Times New Roman" w:eastAsia="Times New Roman" w:hAnsi="Times New Roman" w:cs="Times New Roman"/>
          <w:lang w:eastAsia="ru-RU"/>
        </w:rPr>
        <w:tab/>
        <w:t xml:space="preserve"> </w:t>
      </w:r>
      <w:r w:rsidRPr="00404D05">
        <w:rPr>
          <w:rFonts w:ascii="Times New Roman" w:eastAsia="Times New Roman" w:hAnsi="Times New Roman" w:cs="Times New Roman"/>
          <w:spacing w:val="-2"/>
          <w:lang w:eastAsia="ru-RU"/>
        </w:rPr>
        <w:t>задержки по вине Поставщика срока исполнения заявки Заказчика на поставку Товара более чем на 5 (пять) рабочих дней от даты, установленной для исполнения заявки</w:t>
      </w:r>
      <w:r w:rsidRPr="00404D05">
        <w:rPr>
          <w:rFonts w:ascii="Times New Roman" w:eastAsia="Times New Roman" w:hAnsi="Times New Roman" w:cs="Times New Roman"/>
          <w:lang w:eastAsia="ru-RU"/>
        </w:rPr>
        <w:t>;</w:t>
      </w:r>
    </w:p>
    <w:p w:rsidR="00404D05" w:rsidRPr="00404D05" w:rsidRDefault="00404D05" w:rsidP="00404D05">
      <w:pPr>
        <w:keepNext/>
        <w:keepLines/>
        <w:shd w:val="clear" w:color="auto" w:fill="FFFFFF"/>
        <w:tabs>
          <w:tab w:val="left" w:pos="426"/>
        </w:tab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w:t>
      </w:r>
      <w:r w:rsidRPr="00404D05">
        <w:rPr>
          <w:rFonts w:ascii="Times New Roman" w:eastAsia="Times New Roman" w:hAnsi="Times New Roman" w:cs="Times New Roman"/>
          <w:lang w:eastAsia="ru-RU"/>
        </w:rPr>
        <w:tab/>
        <w:t>не обеспечения Поставщиком требуемого качества поставляемого Товара, установленного Договором.</w:t>
      </w:r>
    </w:p>
    <w:p w:rsidR="00404D05" w:rsidRPr="00404D05" w:rsidRDefault="00404D05" w:rsidP="00404D05">
      <w:pPr>
        <w:keepNext/>
        <w:keepLines/>
        <w:snapToGrid w:val="0"/>
        <w:spacing w:after="0" w:line="240" w:lineRule="auto"/>
        <w:jc w:val="center"/>
        <w:rPr>
          <w:rFonts w:ascii="Times New Roman" w:eastAsia="Times New Roman" w:hAnsi="Times New Roman" w:cs="Times New Roman"/>
          <w:b/>
          <w:lang w:eastAsia="ru-RU"/>
        </w:rPr>
      </w:pPr>
    </w:p>
    <w:p w:rsidR="00404D05" w:rsidRPr="00404D05" w:rsidRDefault="00404D05" w:rsidP="00404D05">
      <w:pPr>
        <w:keepNext/>
        <w:keepLines/>
        <w:snapToGrid w:val="0"/>
        <w:spacing w:after="0" w:line="240" w:lineRule="auto"/>
        <w:jc w:val="center"/>
        <w:rPr>
          <w:rFonts w:ascii="Times New Roman" w:eastAsia="Times New Roman" w:hAnsi="Times New Roman" w:cs="Times New Roman"/>
          <w:b/>
          <w:lang w:eastAsia="ru-RU"/>
        </w:rPr>
      </w:pPr>
      <w:r w:rsidRPr="00404D05">
        <w:rPr>
          <w:rFonts w:ascii="Times New Roman" w:eastAsia="Times New Roman" w:hAnsi="Times New Roman" w:cs="Times New Roman"/>
          <w:b/>
          <w:lang w:eastAsia="ru-RU"/>
        </w:rPr>
        <w:t>14. ПРОЧИЕ УСЛОВИЯ</w:t>
      </w:r>
    </w:p>
    <w:p w:rsidR="00404D05" w:rsidRPr="00404D05" w:rsidRDefault="00404D05" w:rsidP="00404D05">
      <w:pPr>
        <w:keepNext/>
        <w:keepLines/>
        <w:tabs>
          <w:tab w:val="left" w:pos="0"/>
          <w:tab w:val="right" w:pos="9498"/>
        </w:tabs>
        <w:spacing w:after="0" w:line="240" w:lineRule="auto"/>
        <w:jc w:val="both"/>
        <w:rPr>
          <w:rFonts w:ascii="Times New Roman" w:eastAsia="Times New Roman" w:hAnsi="Times New Roman" w:cs="Times New Roman"/>
          <w:lang w:eastAsia="ru-RU"/>
        </w:rPr>
      </w:pPr>
    </w:p>
    <w:p w:rsidR="00404D05" w:rsidRPr="00404D05" w:rsidRDefault="00404D05" w:rsidP="00404D05">
      <w:pPr>
        <w:keepNext/>
        <w:keepLines/>
        <w:tabs>
          <w:tab w:val="left" w:pos="0"/>
          <w:tab w:val="right" w:pos="9498"/>
        </w:tab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 xml:space="preserve">14.1. Зачет требований между Сторонами Договора не допускается. </w:t>
      </w:r>
    </w:p>
    <w:p w:rsidR="00404D05" w:rsidRPr="00404D05" w:rsidRDefault="00404D05" w:rsidP="00404D05">
      <w:pPr>
        <w:keepNext/>
        <w:keepLines/>
        <w:tabs>
          <w:tab w:val="left" w:pos="0"/>
          <w:tab w:val="right" w:pos="9498"/>
        </w:tab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14.2. Любые документы, подлежащие передаче от одной Стороны Договора другой Стороне, должны иметь простую письменную форму и направляются по адресам, указанным в разделе 15 настоящего Договора. Документ может направляться по почте заказным письмом с уведомлением о вручении или через курьера под расписку в получении Стороны-адресата на втором экземпляре либо в реестре Стороны-отправителя. Стороны также признают действительность копий документов, полученных посредством факсимильных средств связи, при условии последующего направления оригинала способом, указанным выше.</w:t>
      </w:r>
    </w:p>
    <w:p w:rsidR="00404D05" w:rsidRPr="00404D05" w:rsidRDefault="00404D05" w:rsidP="00404D05">
      <w:pPr>
        <w:keepNext/>
        <w:keepLines/>
        <w:tabs>
          <w:tab w:val="left" w:pos="0"/>
          <w:tab w:val="right" w:pos="9498"/>
        </w:tab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 xml:space="preserve">14.3. В случае изменения наименования, смены руководителя, изменения юридического адреса и адреса места нахождения (почтового адреса), иных реквизитов, контактных номеров телефонов (факсов), Поставщик обязан письменно уведомить Заказчика о таких изменениях не позднее 2 (двух) рабочих дней со дня изменения. </w:t>
      </w:r>
    </w:p>
    <w:p w:rsidR="00404D05" w:rsidRPr="00404D05" w:rsidRDefault="00404D05" w:rsidP="00404D05">
      <w:pPr>
        <w:keepNext/>
        <w:keepLines/>
        <w:tabs>
          <w:tab w:val="left" w:pos="0"/>
          <w:tab w:val="right" w:pos="9498"/>
        </w:tab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14.4. Отношения Сторон, не урегулированные условиями настоящего Договора, регулируются действующим законодательством Российской Федерации.</w:t>
      </w:r>
    </w:p>
    <w:p w:rsidR="00404D05" w:rsidRPr="00404D05" w:rsidRDefault="00404D05" w:rsidP="00404D05">
      <w:pPr>
        <w:keepNext/>
        <w:spacing w:after="0" w:line="240" w:lineRule="auto"/>
        <w:jc w:val="both"/>
        <w:rPr>
          <w:rFonts w:ascii="Calibri" w:eastAsia="Times New Roman" w:hAnsi="Calibri" w:cs="Times New Roman"/>
        </w:rPr>
      </w:pPr>
      <w:r w:rsidRPr="00404D05">
        <w:rPr>
          <w:rFonts w:ascii="Times New Roman" w:eastAsia="Times New Roman" w:hAnsi="Times New Roman" w:cs="Times New Roman"/>
        </w:rPr>
        <w:t>14.5. Договор составлен в 2 (двух) оригинальных экземплярах, имеющих равную юридическую силу, на русском языке, по одному скрепленному экземпляру для каждой из Сторон.</w:t>
      </w:r>
      <w:r w:rsidRPr="00404D05">
        <w:rPr>
          <w:rFonts w:ascii="Calibri" w:eastAsia="Times New Roman" w:hAnsi="Calibri" w:cs="Times New Roman"/>
        </w:rPr>
        <w:t xml:space="preserve"> </w:t>
      </w:r>
    </w:p>
    <w:p w:rsidR="00404D05" w:rsidRPr="00404D05" w:rsidRDefault="00404D05" w:rsidP="00404D05">
      <w:pPr>
        <w:keepNext/>
        <w:spacing w:after="0" w:line="240" w:lineRule="auto"/>
        <w:rPr>
          <w:rFonts w:ascii="Times New Roman" w:eastAsia="Calibri" w:hAnsi="Times New Roman" w:cs="Times New Roman"/>
        </w:rPr>
      </w:pPr>
      <w:r w:rsidRPr="00404D05">
        <w:rPr>
          <w:rFonts w:ascii="Times New Roman" w:eastAsia="Times New Roman" w:hAnsi="Times New Roman" w:cs="Times New Roman"/>
          <w:lang w:eastAsia="ru-RU"/>
        </w:rPr>
        <w:t>14.6. Все приложения к настоящему Договору являются его неотъемлемой частью.</w:t>
      </w:r>
    </w:p>
    <w:p w:rsidR="00404D05" w:rsidRPr="00404D05" w:rsidRDefault="00404D05" w:rsidP="00404D05">
      <w:pPr>
        <w:keepNext/>
        <w:spacing w:after="0" w:line="240" w:lineRule="auto"/>
        <w:rPr>
          <w:rFonts w:ascii="Times New Roman" w:eastAsia="Calibri" w:hAnsi="Times New Roman" w:cs="Times New Roman"/>
        </w:rPr>
      </w:pPr>
      <w:r w:rsidRPr="00404D05">
        <w:rPr>
          <w:rFonts w:ascii="Times New Roman" w:eastAsia="Calibri" w:hAnsi="Times New Roman" w:cs="Times New Roman"/>
        </w:rPr>
        <w:t>Приложение № 1. Техническое задание.</w:t>
      </w:r>
    </w:p>
    <w:p w:rsidR="00404D05" w:rsidRPr="00404D05" w:rsidRDefault="00404D05" w:rsidP="00404D05">
      <w:pPr>
        <w:keepNext/>
        <w:spacing w:after="0" w:line="240" w:lineRule="auto"/>
        <w:rPr>
          <w:rFonts w:ascii="Times New Roman" w:eastAsia="Calibri" w:hAnsi="Times New Roman" w:cs="Times New Roman"/>
        </w:rPr>
      </w:pPr>
      <w:r w:rsidRPr="00404D05">
        <w:rPr>
          <w:rFonts w:ascii="Times New Roman" w:eastAsia="Calibri" w:hAnsi="Times New Roman" w:cs="Times New Roman"/>
        </w:rPr>
        <w:t>Приложение № 2. Спецификация товара.</w:t>
      </w:r>
    </w:p>
    <w:p w:rsidR="00404D05" w:rsidRPr="00404D05" w:rsidRDefault="00404D05" w:rsidP="00404D05">
      <w:pPr>
        <w:keepNext/>
        <w:spacing w:after="0" w:line="240" w:lineRule="auto"/>
        <w:rPr>
          <w:rFonts w:ascii="Times New Roman" w:eastAsia="Calibri" w:hAnsi="Times New Roman" w:cs="Times New Roman"/>
        </w:rPr>
      </w:pPr>
      <w:r w:rsidRPr="00404D05">
        <w:rPr>
          <w:rFonts w:ascii="Times New Roman" w:eastAsia="Calibri" w:hAnsi="Times New Roman" w:cs="Times New Roman"/>
        </w:rPr>
        <w:t>Приложение № 3. Расчет цены договора.</w:t>
      </w:r>
    </w:p>
    <w:p w:rsidR="00404D05" w:rsidRPr="00404D05" w:rsidRDefault="00404D05" w:rsidP="00404D05">
      <w:pPr>
        <w:keepNext/>
        <w:spacing w:after="0" w:line="240" w:lineRule="auto"/>
        <w:jc w:val="center"/>
        <w:rPr>
          <w:rFonts w:ascii="Times New Roman" w:eastAsia="Calibri" w:hAnsi="Times New Roman" w:cs="Times New Roman"/>
          <w:b/>
          <w:bCs/>
          <w:caps/>
        </w:rPr>
      </w:pPr>
    </w:p>
    <w:p w:rsidR="001D0866" w:rsidRDefault="001D0866" w:rsidP="00404D05">
      <w:pPr>
        <w:keepNext/>
        <w:spacing w:after="0" w:line="240" w:lineRule="auto"/>
        <w:jc w:val="center"/>
        <w:rPr>
          <w:rFonts w:ascii="Times New Roman" w:eastAsia="Calibri" w:hAnsi="Times New Roman" w:cs="Times New Roman"/>
          <w:b/>
          <w:bCs/>
          <w:caps/>
        </w:rPr>
      </w:pPr>
    </w:p>
    <w:p w:rsidR="00404D05" w:rsidRPr="00404D05" w:rsidRDefault="00404D05" w:rsidP="00404D05">
      <w:pPr>
        <w:keepNext/>
        <w:spacing w:after="0" w:line="240" w:lineRule="auto"/>
        <w:jc w:val="center"/>
        <w:rPr>
          <w:rFonts w:ascii="Times New Roman" w:eastAsia="Calibri" w:hAnsi="Times New Roman" w:cs="Times New Roman"/>
          <w:b/>
          <w:bCs/>
          <w:caps/>
        </w:rPr>
      </w:pPr>
      <w:r w:rsidRPr="00404D05">
        <w:rPr>
          <w:rFonts w:ascii="Times New Roman" w:eastAsia="Calibri" w:hAnsi="Times New Roman" w:cs="Times New Roman"/>
          <w:b/>
          <w:bCs/>
          <w:caps/>
        </w:rPr>
        <w:t>15. Местонахождение и банковские реквизиты Сторон</w:t>
      </w:r>
    </w:p>
    <w:p w:rsidR="00404D05" w:rsidRPr="00404D05" w:rsidRDefault="00404D05" w:rsidP="00404D05">
      <w:pPr>
        <w:keepNext/>
        <w:spacing w:after="0" w:line="240" w:lineRule="auto"/>
        <w:jc w:val="center"/>
        <w:rPr>
          <w:rFonts w:ascii="Times New Roman" w:eastAsia="Calibri" w:hAnsi="Times New Roman" w:cs="Times New Roman"/>
          <w:b/>
          <w:bCs/>
          <w:caps/>
        </w:rPr>
      </w:pPr>
    </w:p>
    <w:tbl>
      <w:tblPr>
        <w:tblW w:w="0" w:type="auto"/>
        <w:tblLook w:val="01E0" w:firstRow="1" w:lastRow="1" w:firstColumn="1" w:lastColumn="1" w:noHBand="0" w:noVBand="0"/>
      </w:tblPr>
      <w:tblGrid>
        <w:gridCol w:w="4894"/>
        <w:gridCol w:w="4819"/>
      </w:tblGrid>
      <w:tr w:rsidR="00404D05" w:rsidRPr="00404D05" w:rsidTr="0053108C">
        <w:tc>
          <w:tcPr>
            <w:tcW w:w="4894" w:type="dxa"/>
          </w:tcPr>
          <w:p w:rsidR="00404D05" w:rsidRPr="00404D05" w:rsidRDefault="00404D05" w:rsidP="00404D05">
            <w:pPr>
              <w:keepNext/>
              <w:spacing w:after="0" w:line="240" w:lineRule="auto"/>
              <w:rPr>
                <w:rFonts w:ascii="Times New Roman" w:eastAsia="Calibri" w:hAnsi="Times New Roman" w:cs="Times New Roman"/>
                <w:b/>
              </w:rPr>
            </w:pPr>
            <w:r w:rsidRPr="00404D05">
              <w:rPr>
                <w:rFonts w:ascii="Times New Roman" w:eastAsia="Calibri" w:hAnsi="Times New Roman" w:cs="Times New Roman"/>
                <w:b/>
              </w:rPr>
              <w:t>Заказчик:</w:t>
            </w:r>
          </w:p>
          <w:p w:rsidR="00404D05" w:rsidRPr="00404D05" w:rsidRDefault="00404D05" w:rsidP="00404D05">
            <w:pPr>
              <w:keepNext/>
              <w:spacing w:after="0" w:line="240" w:lineRule="auto"/>
              <w:rPr>
                <w:rFonts w:ascii="Times New Roman" w:eastAsia="Calibri" w:hAnsi="Times New Roman" w:cs="Times New Roman"/>
                <w:b/>
              </w:rPr>
            </w:pPr>
            <w:r w:rsidRPr="00404D05">
              <w:rPr>
                <w:rFonts w:ascii="Times New Roman" w:eastAsia="Calibri" w:hAnsi="Times New Roman" w:cs="Times New Roman"/>
                <w:b/>
              </w:rPr>
              <w:t xml:space="preserve">Акционерное общество «Центральное морское конструкторское бюро «Алмаз» </w:t>
            </w:r>
          </w:p>
          <w:p w:rsidR="00404D05" w:rsidRPr="00404D05" w:rsidRDefault="00404D05" w:rsidP="00404D05">
            <w:pPr>
              <w:keepNext/>
              <w:spacing w:after="0" w:line="240" w:lineRule="auto"/>
              <w:rPr>
                <w:rFonts w:ascii="Times New Roman" w:eastAsia="Calibri" w:hAnsi="Times New Roman" w:cs="Times New Roman"/>
                <w:b/>
              </w:rPr>
            </w:pPr>
            <w:r w:rsidRPr="00404D05">
              <w:rPr>
                <w:rFonts w:ascii="Times New Roman" w:eastAsia="Calibri" w:hAnsi="Times New Roman" w:cs="Times New Roman"/>
                <w:b/>
              </w:rPr>
              <w:t>(АО «ЦМКБ «Алмаз»)</w:t>
            </w:r>
          </w:p>
          <w:p w:rsidR="00404D05" w:rsidRPr="00404D05" w:rsidRDefault="00404D05" w:rsidP="00404D05">
            <w:pPr>
              <w:keepNext/>
              <w:spacing w:after="0" w:line="240" w:lineRule="auto"/>
              <w:rPr>
                <w:rFonts w:ascii="Times New Roman" w:eastAsia="Calibri" w:hAnsi="Times New Roman" w:cs="Times New Roman"/>
                <w:b/>
              </w:rPr>
            </w:pPr>
          </w:p>
          <w:p w:rsidR="00404D05" w:rsidRPr="00404D05" w:rsidRDefault="00404D05" w:rsidP="00404D05">
            <w:pPr>
              <w:keepNext/>
              <w:spacing w:after="0" w:line="240" w:lineRule="auto"/>
              <w:rPr>
                <w:rFonts w:ascii="Times New Roman" w:eastAsia="Calibri" w:hAnsi="Times New Roman" w:cs="Times New Roman"/>
              </w:rPr>
            </w:pPr>
            <w:r w:rsidRPr="00404D05">
              <w:rPr>
                <w:rFonts w:ascii="Times New Roman" w:eastAsia="Calibri" w:hAnsi="Times New Roman" w:cs="Times New Roman"/>
              </w:rPr>
              <w:t xml:space="preserve">Адрес: 196128, Санкт-Петербург, </w:t>
            </w:r>
          </w:p>
          <w:p w:rsidR="00404D05" w:rsidRPr="00404D05" w:rsidRDefault="00404D05" w:rsidP="00404D05">
            <w:pPr>
              <w:keepNext/>
              <w:spacing w:after="0" w:line="240" w:lineRule="auto"/>
              <w:rPr>
                <w:rFonts w:ascii="Times New Roman" w:eastAsia="Calibri" w:hAnsi="Times New Roman" w:cs="Times New Roman"/>
              </w:rPr>
            </w:pPr>
            <w:r w:rsidRPr="00404D05">
              <w:rPr>
                <w:rFonts w:ascii="Times New Roman" w:eastAsia="Calibri" w:hAnsi="Times New Roman" w:cs="Times New Roman"/>
              </w:rPr>
              <w:t>ул. Варшавская, д. 50</w:t>
            </w:r>
          </w:p>
          <w:p w:rsidR="00404D05" w:rsidRPr="00404D05" w:rsidRDefault="00404D05" w:rsidP="00404D05">
            <w:pPr>
              <w:keepNext/>
              <w:spacing w:after="0" w:line="240" w:lineRule="auto"/>
              <w:rPr>
                <w:rFonts w:ascii="Times New Roman" w:eastAsia="Calibri" w:hAnsi="Times New Roman" w:cs="Times New Roman"/>
              </w:rPr>
            </w:pPr>
          </w:p>
          <w:p w:rsidR="00404D05" w:rsidRPr="00404D05" w:rsidRDefault="00404D05" w:rsidP="00404D05">
            <w:pPr>
              <w:keepNext/>
              <w:spacing w:after="0" w:line="240" w:lineRule="auto"/>
              <w:rPr>
                <w:rFonts w:ascii="Times New Roman" w:eastAsia="Calibri" w:hAnsi="Times New Roman" w:cs="Times New Roman"/>
              </w:rPr>
            </w:pPr>
            <w:r w:rsidRPr="00404D05">
              <w:rPr>
                <w:rFonts w:ascii="Times New Roman" w:eastAsia="Calibri" w:hAnsi="Times New Roman" w:cs="Times New Roman"/>
              </w:rPr>
              <w:t>ИНН 7810537558, КПП 781001001</w:t>
            </w:r>
          </w:p>
          <w:p w:rsidR="00EC6A7F" w:rsidRDefault="00404D05" w:rsidP="00404D05">
            <w:pPr>
              <w:keepNext/>
              <w:spacing w:after="0" w:line="240" w:lineRule="auto"/>
              <w:rPr>
                <w:rFonts w:ascii="Times New Roman" w:eastAsia="Calibri" w:hAnsi="Times New Roman" w:cs="Times New Roman"/>
              </w:rPr>
            </w:pPr>
            <w:r w:rsidRPr="00404D05">
              <w:rPr>
                <w:rFonts w:ascii="Times New Roman" w:eastAsia="Calibri" w:hAnsi="Times New Roman" w:cs="Times New Roman"/>
              </w:rPr>
              <w:t>Северо-Западный банк ПАО «Сбербанк»,</w:t>
            </w:r>
          </w:p>
          <w:p w:rsidR="00404D05" w:rsidRPr="00404D05" w:rsidRDefault="00404D05" w:rsidP="00404D05">
            <w:pPr>
              <w:keepNext/>
              <w:spacing w:after="0" w:line="240" w:lineRule="auto"/>
              <w:rPr>
                <w:rFonts w:ascii="Times New Roman" w:eastAsia="Calibri" w:hAnsi="Times New Roman" w:cs="Times New Roman"/>
              </w:rPr>
            </w:pPr>
            <w:r w:rsidRPr="00404D05">
              <w:rPr>
                <w:rFonts w:ascii="Times New Roman" w:eastAsia="Calibri" w:hAnsi="Times New Roman" w:cs="Times New Roman"/>
              </w:rPr>
              <w:t>г. Санкт-Петербург, БИК 044030653</w:t>
            </w:r>
          </w:p>
          <w:p w:rsidR="00404D05" w:rsidRPr="00404D05" w:rsidRDefault="00404D05" w:rsidP="00404D05">
            <w:pPr>
              <w:keepNext/>
              <w:spacing w:after="0" w:line="240" w:lineRule="auto"/>
              <w:rPr>
                <w:rFonts w:ascii="Times New Roman" w:eastAsia="Calibri" w:hAnsi="Times New Roman" w:cs="Times New Roman"/>
              </w:rPr>
            </w:pPr>
            <w:r w:rsidRPr="00404D05">
              <w:rPr>
                <w:rFonts w:ascii="Times New Roman" w:eastAsia="Calibri" w:hAnsi="Times New Roman" w:cs="Times New Roman"/>
              </w:rPr>
              <w:t>Рас. сч. 40702810955160000770</w:t>
            </w:r>
          </w:p>
          <w:p w:rsidR="00404D05" w:rsidRPr="00404D05" w:rsidRDefault="00404D05" w:rsidP="00404D05">
            <w:pPr>
              <w:keepNext/>
              <w:spacing w:after="0" w:line="240" w:lineRule="auto"/>
              <w:rPr>
                <w:rFonts w:ascii="Times New Roman" w:eastAsia="Calibri" w:hAnsi="Times New Roman" w:cs="Times New Roman"/>
              </w:rPr>
            </w:pPr>
            <w:r w:rsidRPr="00404D05">
              <w:rPr>
                <w:rFonts w:ascii="Times New Roman" w:eastAsia="Calibri" w:hAnsi="Times New Roman" w:cs="Times New Roman"/>
              </w:rPr>
              <w:t xml:space="preserve">Кор. сч. 30101810500000000653 </w:t>
            </w:r>
          </w:p>
          <w:p w:rsidR="00404D05" w:rsidRPr="00404D05" w:rsidRDefault="00404D05" w:rsidP="00404D05">
            <w:pPr>
              <w:keepNext/>
              <w:spacing w:after="0" w:line="240" w:lineRule="auto"/>
              <w:rPr>
                <w:rFonts w:ascii="Times New Roman" w:eastAsia="Calibri" w:hAnsi="Times New Roman" w:cs="Times New Roman"/>
              </w:rPr>
            </w:pPr>
            <w:r w:rsidRPr="00404D05">
              <w:rPr>
                <w:rFonts w:ascii="Times New Roman" w:eastAsia="Calibri" w:hAnsi="Times New Roman" w:cs="Times New Roman"/>
              </w:rPr>
              <w:t>ОГРН 1087847000010</w:t>
            </w:r>
          </w:p>
          <w:p w:rsidR="00404D05" w:rsidRPr="00404D05" w:rsidRDefault="00404D05" w:rsidP="00404D05">
            <w:pPr>
              <w:keepNext/>
              <w:spacing w:after="0" w:line="240" w:lineRule="auto"/>
              <w:rPr>
                <w:rFonts w:ascii="Times New Roman" w:eastAsia="Calibri" w:hAnsi="Times New Roman" w:cs="Times New Roman"/>
              </w:rPr>
            </w:pPr>
            <w:r w:rsidRPr="00404D05">
              <w:rPr>
                <w:rFonts w:ascii="Times New Roman" w:eastAsia="Calibri" w:hAnsi="Times New Roman" w:cs="Times New Roman"/>
              </w:rPr>
              <w:t>ОКПО 07500958, ОКВЭД 73.10</w:t>
            </w:r>
          </w:p>
          <w:p w:rsidR="00404D05" w:rsidRPr="00404D05" w:rsidRDefault="00404D05" w:rsidP="00404D05">
            <w:pPr>
              <w:keepNext/>
              <w:spacing w:after="0" w:line="240" w:lineRule="auto"/>
              <w:rPr>
                <w:rFonts w:ascii="Times New Roman" w:eastAsia="Calibri" w:hAnsi="Times New Roman" w:cs="Times New Roman"/>
                <w:color w:val="0000FF"/>
              </w:rPr>
            </w:pPr>
            <w:r w:rsidRPr="00404D05">
              <w:rPr>
                <w:rFonts w:ascii="Times New Roman" w:eastAsia="Calibri" w:hAnsi="Times New Roman" w:cs="Times New Roman"/>
                <w:color w:val="0000FF"/>
              </w:rPr>
              <w:t>ОКТМО 40376000000</w:t>
            </w:r>
          </w:p>
          <w:p w:rsidR="00404D05" w:rsidRPr="00404D05" w:rsidRDefault="00404D05" w:rsidP="00404D05">
            <w:pPr>
              <w:keepNext/>
              <w:spacing w:after="0" w:line="240" w:lineRule="auto"/>
              <w:rPr>
                <w:rFonts w:ascii="Times New Roman" w:eastAsia="Calibri" w:hAnsi="Times New Roman" w:cs="Times New Roman"/>
              </w:rPr>
            </w:pPr>
            <w:r w:rsidRPr="00404D05">
              <w:rPr>
                <w:rFonts w:ascii="Times New Roman" w:eastAsia="Calibri" w:hAnsi="Times New Roman" w:cs="Times New Roman"/>
              </w:rPr>
              <w:t>Тел. (812) 369-59-51</w:t>
            </w:r>
          </w:p>
          <w:p w:rsidR="00404D05" w:rsidRPr="00404D05" w:rsidRDefault="00404D05" w:rsidP="00404D05">
            <w:pPr>
              <w:keepNext/>
              <w:spacing w:after="0" w:line="240" w:lineRule="auto"/>
              <w:rPr>
                <w:rFonts w:ascii="Times New Roman" w:eastAsia="Calibri" w:hAnsi="Times New Roman" w:cs="Times New Roman"/>
              </w:rPr>
            </w:pPr>
          </w:p>
        </w:tc>
        <w:tc>
          <w:tcPr>
            <w:tcW w:w="4819" w:type="dxa"/>
          </w:tcPr>
          <w:p w:rsidR="00404D05" w:rsidRPr="00404D05" w:rsidRDefault="00404D05" w:rsidP="00404D05">
            <w:pPr>
              <w:keepNext/>
              <w:spacing w:after="0" w:line="240" w:lineRule="auto"/>
              <w:rPr>
                <w:rFonts w:ascii="Times New Roman" w:eastAsia="Calibri" w:hAnsi="Times New Roman" w:cs="Times New Roman"/>
                <w:b/>
              </w:rPr>
            </w:pPr>
            <w:r w:rsidRPr="00404D05">
              <w:rPr>
                <w:rFonts w:ascii="Times New Roman" w:eastAsia="Calibri" w:hAnsi="Times New Roman" w:cs="Times New Roman"/>
                <w:b/>
              </w:rPr>
              <w:t>Поставщик:</w:t>
            </w:r>
          </w:p>
          <w:p w:rsidR="00404D05" w:rsidRPr="00404D05" w:rsidRDefault="00404D05" w:rsidP="00404D05">
            <w:pPr>
              <w:keepNext/>
              <w:spacing w:after="0" w:line="240" w:lineRule="auto"/>
              <w:rPr>
                <w:rFonts w:ascii="Times New Roman" w:eastAsia="Calibri" w:hAnsi="Times New Roman" w:cs="Times New Roman"/>
              </w:rPr>
            </w:pPr>
          </w:p>
          <w:p w:rsidR="00404D05" w:rsidRPr="00404D05" w:rsidRDefault="00404D05" w:rsidP="00404D05">
            <w:pPr>
              <w:keepNext/>
              <w:spacing w:after="0" w:line="240" w:lineRule="auto"/>
              <w:rPr>
                <w:rFonts w:ascii="Times New Roman" w:eastAsia="Calibri" w:hAnsi="Times New Roman" w:cs="Times New Roman"/>
              </w:rPr>
            </w:pPr>
          </w:p>
          <w:p w:rsidR="00404D05" w:rsidRPr="00404D05" w:rsidRDefault="00404D05" w:rsidP="00404D05">
            <w:pPr>
              <w:keepNext/>
              <w:spacing w:after="0" w:line="240" w:lineRule="auto"/>
              <w:rPr>
                <w:rFonts w:ascii="Times New Roman" w:eastAsia="Calibri" w:hAnsi="Times New Roman" w:cs="Times New Roman"/>
              </w:rPr>
            </w:pPr>
          </w:p>
          <w:p w:rsidR="00404D05" w:rsidRPr="00404D05" w:rsidRDefault="00404D05" w:rsidP="00404D05">
            <w:pPr>
              <w:keepNext/>
              <w:spacing w:after="0" w:line="240" w:lineRule="auto"/>
              <w:rPr>
                <w:rFonts w:ascii="Times New Roman" w:eastAsia="Calibri" w:hAnsi="Times New Roman" w:cs="Times New Roman"/>
              </w:rPr>
            </w:pPr>
          </w:p>
          <w:p w:rsidR="00404D05" w:rsidRPr="00404D05" w:rsidRDefault="00404D05" w:rsidP="00404D05">
            <w:pPr>
              <w:keepNext/>
              <w:spacing w:after="0" w:line="240" w:lineRule="auto"/>
              <w:rPr>
                <w:rFonts w:ascii="Times New Roman" w:eastAsia="Calibri" w:hAnsi="Times New Roman" w:cs="Times New Roman"/>
              </w:rPr>
            </w:pPr>
            <w:r w:rsidRPr="00404D05">
              <w:rPr>
                <w:rFonts w:ascii="Times New Roman" w:eastAsia="Calibri" w:hAnsi="Times New Roman" w:cs="Times New Roman"/>
              </w:rPr>
              <w:t xml:space="preserve">Адрес: </w:t>
            </w:r>
          </w:p>
          <w:p w:rsidR="00404D05" w:rsidRPr="00404D05" w:rsidRDefault="00404D05" w:rsidP="00404D05">
            <w:pPr>
              <w:keepNext/>
              <w:spacing w:after="0" w:line="240" w:lineRule="auto"/>
              <w:rPr>
                <w:rFonts w:ascii="Times New Roman" w:eastAsia="Calibri" w:hAnsi="Times New Roman" w:cs="Times New Roman"/>
              </w:rPr>
            </w:pPr>
          </w:p>
          <w:p w:rsidR="00404D05" w:rsidRPr="00404D05" w:rsidRDefault="00404D05" w:rsidP="00404D05">
            <w:pPr>
              <w:keepNext/>
              <w:spacing w:after="0" w:line="240" w:lineRule="auto"/>
              <w:rPr>
                <w:rFonts w:ascii="Times New Roman" w:eastAsia="Calibri" w:hAnsi="Times New Roman" w:cs="Times New Roman"/>
              </w:rPr>
            </w:pPr>
          </w:p>
          <w:p w:rsidR="00404D05" w:rsidRPr="00404D05" w:rsidRDefault="00404D05" w:rsidP="00404D05">
            <w:pPr>
              <w:keepNext/>
              <w:spacing w:after="0" w:line="240" w:lineRule="auto"/>
              <w:rPr>
                <w:rFonts w:ascii="Times New Roman" w:eastAsia="Calibri" w:hAnsi="Times New Roman" w:cs="Times New Roman"/>
              </w:rPr>
            </w:pPr>
            <w:r w:rsidRPr="00404D05">
              <w:rPr>
                <w:rFonts w:ascii="Times New Roman" w:eastAsia="Calibri" w:hAnsi="Times New Roman" w:cs="Times New Roman"/>
              </w:rPr>
              <w:t xml:space="preserve">ИНН   , КПП  </w:t>
            </w:r>
          </w:p>
          <w:p w:rsidR="00404D05" w:rsidRPr="00404D05" w:rsidRDefault="00404D05" w:rsidP="00404D05">
            <w:pPr>
              <w:keepNext/>
              <w:spacing w:after="0" w:line="240" w:lineRule="auto"/>
              <w:rPr>
                <w:rFonts w:ascii="Times New Roman" w:eastAsia="Calibri" w:hAnsi="Times New Roman" w:cs="Times New Roman"/>
              </w:rPr>
            </w:pPr>
            <w:r w:rsidRPr="00404D05">
              <w:rPr>
                <w:rFonts w:ascii="Times New Roman" w:eastAsia="Calibri" w:hAnsi="Times New Roman" w:cs="Times New Roman"/>
              </w:rPr>
              <w:t xml:space="preserve">Реквизиты банка ,  г.                   БИК </w:t>
            </w:r>
          </w:p>
          <w:p w:rsidR="00404D05" w:rsidRPr="00404D05" w:rsidRDefault="00404D05" w:rsidP="00404D05">
            <w:pPr>
              <w:keepNext/>
              <w:spacing w:after="0" w:line="240" w:lineRule="auto"/>
              <w:rPr>
                <w:rFonts w:ascii="Times New Roman" w:eastAsia="Calibri" w:hAnsi="Times New Roman" w:cs="Times New Roman"/>
              </w:rPr>
            </w:pPr>
            <w:r w:rsidRPr="00404D05">
              <w:rPr>
                <w:rFonts w:ascii="Times New Roman" w:eastAsia="Calibri" w:hAnsi="Times New Roman" w:cs="Times New Roman"/>
              </w:rPr>
              <w:t xml:space="preserve">Рас. сч. </w:t>
            </w:r>
          </w:p>
          <w:p w:rsidR="00404D05" w:rsidRPr="00404D05" w:rsidRDefault="00404D05" w:rsidP="00404D05">
            <w:pPr>
              <w:keepNext/>
              <w:spacing w:after="0" w:line="240" w:lineRule="auto"/>
              <w:rPr>
                <w:rFonts w:ascii="Times New Roman" w:eastAsia="Calibri" w:hAnsi="Times New Roman" w:cs="Times New Roman"/>
              </w:rPr>
            </w:pPr>
            <w:r w:rsidRPr="00404D05">
              <w:rPr>
                <w:rFonts w:ascii="Times New Roman" w:eastAsia="Calibri" w:hAnsi="Times New Roman" w:cs="Times New Roman"/>
              </w:rPr>
              <w:t xml:space="preserve">Кор. сч.  </w:t>
            </w:r>
          </w:p>
          <w:p w:rsidR="00404D05" w:rsidRPr="00404D05" w:rsidRDefault="00404D05" w:rsidP="00404D05">
            <w:pPr>
              <w:keepNext/>
              <w:spacing w:after="0" w:line="240" w:lineRule="auto"/>
              <w:rPr>
                <w:rFonts w:ascii="Times New Roman" w:eastAsia="Calibri" w:hAnsi="Times New Roman" w:cs="Times New Roman"/>
              </w:rPr>
            </w:pPr>
            <w:r w:rsidRPr="00404D05">
              <w:rPr>
                <w:rFonts w:ascii="Times New Roman" w:eastAsia="Calibri" w:hAnsi="Times New Roman" w:cs="Times New Roman"/>
              </w:rPr>
              <w:t xml:space="preserve">ОГРН </w:t>
            </w:r>
          </w:p>
          <w:p w:rsidR="00404D05" w:rsidRPr="00404D05" w:rsidRDefault="00404D05" w:rsidP="00404D05">
            <w:pPr>
              <w:keepNext/>
              <w:spacing w:after="0" w:line="240" w:lineRule="auto"/>
              <w:rPr>
                <w:rFonts w:ascii="Times New Roman" w:eastAsia="Calibri" w:hAnsi="Times New Roman" w:cs="Times New Roman"/>
              </w:rPr>
            </w:pPr>
            <w:r w:rsidRPr="00404D05">
              <w:rPr>
                <w:rFonts w:ascii="Times New Roman" w:eastAsia="Calibri" w:hAnsi="Times New Roman" w:cs="Times New Roman"/>
              </w:rPr>
              <w:t xml:space="preserve">ОКПО              , ОКВЭД </w:t>
            </w:r>
          </w:p>
          <w:p w:rsidR="00404D05" w:rsidRPr="00404D05" w:rsidRDefault="00404D05" w:rsidP="00404D05">
            <w:pPr>
              <w:keepNext/>
              <w:spacing w:after="0" w:line="240" w:lineRule="auto"/>
              <w:jc w:val="both"/>
              <w:rPr>
                <w:rFonts w:ascii="Times New Roman" w:eastAsia="Times New Roman" w:hAnsi="Times New Roman" w:cs="Times New Roman"/>
                <w:snapToGrid w:val="0"/>
              </w:rPr>
            </w:pPr>
            <w:r w:rsidRPr="00404D05">
              <w:rPr>
                <w:rFonts w:ascii="Times New Roman" w:eastAsia="Times New Roman" w:hAnsi="Times New Roman" w:cs="Times New Roman"/>
                <w:snapToGrid w:val="0"/>
              </w:rPr>
              <w:t>ОКТМО</w:t>
            </w:r>
          </w:p>
          <w:p w:rsidR="00404D05" w:rsidRPr="00404D05" w:rsidRDefault="00404D05" w:rsidP="00404D05">
            <w:pPr>
              <w:keepNext/>
              <w:spacing w:after="0" w:line="240" w:lineRule="auto"/>
              <w:rPr>
                <w:rFonts w:ascii="Times New Roman" w:eastAsia="Calibri" w:hAnsi="Times New Roman" w:cs="Times New Roman"/>
              </w:rPr>
            </w:pPr>
            <w:r w:rsidRPr="00404D05">
              <w:rPr>
                <w:rFonts w:ascii="Times New Roman" w:eastAsia="Calibri" w:hAnsi="Times New Roman" w:cs="Times New Roman"/>
              </w:rPr>
              <w:t>Тел. /факс</w:t>
            </w:r>
          </w:p>
          <w:p w:rsidR="00404D05" w:rsidRPr="00404D05" w:rsidRDefault="00404D05" w:rsidP="00404D05">
            <w:pPr>
              <w:keepNext/>
              <w:spacing w:after="0" w:line="240" w:lineRule="auto"/>
              <w:rPr>
                <w:rFonts w:ascii="Times New Roman" w:eastAsia="Calibri" w:hAnsi="Times New Roman" w:cs="Times New Roman"/>
              </w:rPr>
            </w:pPr>
            <w:r w:rsidRPr="00404D05">
              <w:rPr>
                <w:rFonts w:ascii="Times New Roman" w:eastAsia="Times New Roman" w:hAnsi="Times New Roman" w:cs="Times New Roman"/>
                <w:snapToGrid w:val="0"/>
              </w:rPr>
              <w:t>Адрес эл. почты:</w:t>
            </w:r>
          </w:p>
        </w:tc>
      </w:tr>
    </w:tbl>
    <w:p w:rsidR="00404D05" w:rsidRPr="00404D05" w:rsidRDefault="00404D05" w:rsidP="00404D05">
      <w:pPr>
        <w:keepNext/>
        <w:spacing w:after="0" w:line="240" w:lineRule="auto"/>
        <w:jc w:val="center"/>
        <w:rPr>
          <w:rFonts w:ascii="Times New Roman" w:eastAsia="Calibri" w:hAnsi="Times New Roman" w:cs="Times New Roman"/>
          <w:b/>
        </w:rPr>
      </w:pPr>
    </w:p>
    <w:p w:rsidR="00404D05" w:rsidRPr="00404D05" w:rsidRDefault="00404D05" w:rsidP="00404D05">
      <w:pPr>
        <w:keepNext/>
        <w:spacing w:after="0" w:line="240" w:lineRule="auto"/>
        <w:jc w:val="center"/>
        <w:rPr>
          <w:rFonts w:ascii="Times New Roman" w:eastAsia="Calibri" w:hAnsi="Times New Roman" w:cs="Times New Roman"/>
          <w:b/>
        </w:rPr>
      </w:pPr>
      <w:r w:rsidRPr="00404D05">
        <w:rPr>
          <w:rFonts w:ascii="Times New Roman" w:eastAsia="Calibri" w:hAnsi="Times New Roman" w:cs="Times New Roman"/>
          <w:b/>
        </w:rPr>
        <w:t>16. ПОДПИСИ СТОРОН</w:t>
      </w:r>
    </w:p>
    <w:tbl>
      <w:tblPr>
        <w:tblW w:w="13378" w:type="dxa"/>
        <w:tblLook w:val="01E0" w:firstRow="1" w:lastRow="1" w:firstColumn="1" w:lastColumn="1" w:noHBand="0" w:noVBand="0"/>
      </w:tblPr>
      <w:tblGrid>
        <w:gridCol w:w="10314"/>
        <w:gridCol w:w="3064"/>
      </w:tblGrid>
      <w:tr w:rsidR="00404D05" w:rsidRPr="00404D05" w:rsidTr="00EC6A7F">
        <w:tc>
          <w:tcPr>
            <w:tcW w:w="10314" w:type="dxa"/>
          </w:tcPr>
          <w:p w:rsidR="00404D05" w:rsidRPr="00404D05" w:rsidRDefault="00404D05" w:rsidP="00404D05">
            <w:pPr>
              <w:keepNext/>
              <w:spacing w:after="0" w:line="240" w:lineRule="auto"/>
              <w:rPr>
                <w:rFonts w:ascii="Times New Roman" w:eastAsia="Calibri" w:hAnsi="Times New Roman" w:cs="Times New Roman"/>
                <w:b/>
              </w:rPr>
            </w:pPr>
          </w:p>
        </w:tc>
        <w:tc>
          <w:tcPr>
            <w:tcW w:w="3064" w:type="dxa"/>
          </w:tcPr>
          <w:p w:rsidR="00404D05" w:rsidRPr="00404D05" w:rsidRDefault="00404D05" w:rsidP="00404D05">
            <w:pPr>
              <w:keepNext/>
              <w:spacing w:after="0" w:line="240" w:lineRule="auto"/>
              <w:rPr>
                <w:rFonts w:ascii="Times New Roman" w:eastAsia="Calibri" w:hAnsi="Times New Roman" w:cs="Times New Roman"/>
                <w:b/>
              </w:rPr>
            </w:pPr>
          </w:p>
        </w:tc>
      </w:tr>
      <w:tr w:rsidR="00404D05" w:rsidRPr="00404D05" w:rsidTr="00EC6A7F">
        <w:tc>
          <w:tcPr>
            <w:tcW w:w="10314" w:type="dxa"/>
          </w:tcPr>
          <w:tbl>
            <w:tblPr>
              <w:tblW w:w="0" w:type="auto"/>
              <w:tblLook w:val="01E0" w:firstRow="1" w:lastRow="1" w:firstColumn="1" w:lastColumn="1" w:noHBand="0" w:noVBand="0"/>
            </w:tblPr>
            <w:tblGrid>
              <w:gridCol w:w="4855"/>
              <w:gridCol w:w="4858"/>
            </w:tblGrid>
            <w:tr w:rsidR="00EC6A7F" w:rsidRPr="00451002" w:rsidTr="0053108C">
              <w:tc>
                <w:tcPr>
                  <w:tcW w:w="4855" w:type="dxa"/>
                </w:tcPr>
                <w:p w:rsidR="00EC6A7F" w:rsidRPr="00451002" w:rsidRDefault="00EC6A7F" w:rsidP="00EC6A7F">
                  <w:pPr>
                    <w:keepNext/>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Заказчик:</w:t>
                  </w:r>
                </w:p>
                <w:p w:rsidR="00EC6A7F" w:rsidRPr="00451002" w:rsidRDefault="00EC6A7F" w:rsidP="00EC6A7F">
                  <w:pPr>
                    <w:keepNext/>
                    <w:keepLines/>
                    <w:spacing w:after="0" w:line="240" w:lineRule="auto"/>
                    <w:ind w:firstLine="567"/>
                    <w:contextualSpacing/>
                    <w:jc w:val="both"/>
                    <w:rPr>
                      <w:rFonts w:ascii="Times New Roman" w:eastAsia="Times New Roman" w:hAnsi="Times New Roman" w:cs="Times New Roman"/>
                      <w:snapToGrid w:val="0"/>
                      <w:sz w:val="28"/>
                      <w:szCs w:val="20"/>
                    </w:rPr>
                  </w:pPr>
                </w:p>
                <w:p w:rsidR="00EC6A7F" w:rsidRPr="00451002" w:rsidRDefault="00EC6A7F" w:rsidP="00EC6A7F">
                  <w:pPr>
                    <w:keepNext/>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______________________________</w:t>
                  </w:r>
                </w:p>
                <w:p w:rsidR="00EC6A7F" w:rsidRPr="00451002" w:rsidRDefault="00EC6A7F" w:rsidP="00EC6A7F">
                  <w:pPr>
                    <w:keepNext/>
                    <w:keepLines/>
                    <w:spacing w:after="0" w:line="240" w:lineRule="auto"/>
                    <w:contextualSpacing/>
                    <w:rPr>
                      <w:rFonts w:ascii="Times New Roman" w:eastAsia="Calibri" w:hAnsi="Times New Roman" w:cs="Times New Roman"/>
                    </w:rPr>
                  </w:pPr>
                  <w:r w:rsidRPr="00451002">
                    <w:rPr>
                      <w:rFonts w:ascii="Times New Roman" w:eastAsia="Times New Roman" w:hAnsi="Times New Roman" w:cs="Times New Roman"/>
                      <w:lang w:eastAsia="ru-RU"/>
                    </w:rPr>
                    <w:t>(</w:t>
                  </w:r>
                  <w:r w:rsidRPr="00451002">
                    <w:rPr>
                      <w:rFonts w:ascii="Times New Roman" w:eastAsia="Times New Roman" w:hAnsi="Times New Roman" w:cs="Times New Roman"/>
                      <w:i/>
                      <w:sz w:val="20"/>
                      <w:szCs w:val="20"/>
                      <w:lang w:eastAsia="ru-RU"/>
                    </w:rPr>
                    <w:t>подписано электронной подписью</w:t>
                  </w:r>
                  <w:r w:rsidRPr="00451002">
                    <w:rPr>
                      <w:rFonts w:ascii="Times New Roman" w:eastAsia="Times New Roman" w:hAnsi="Times New Roman" w:cs="Times New Roman"/>
                      <w:lang w:eastAsia="ru-RU"/>
                    </w:rPr>
                    <w:t>)</w:t>
                  </w:r>
                </w:p>
              </w:tc>
              <w:tc>
                <w:tcPr>
                  <w:tcW w:w="4858" w:type="dxa"/>
                </w:tcPr>
                <w:p w:rsidR="00EC6A7F" w:rsidRPr="00451002" w:rsidRDefault="00EC6A7F" w:rsidP="00EC6A7F">
                  <w:pPr>
                    <w:keepNext/>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Поставщик:</w:t>
                  </w:r>
                </w:p>
                <w:p w:rsidR="00EC6A7F" w:rsidRPr="00451002" w:rsidRDefault="00EC6A7F" w:rsidP="00EC6A7F">
                  <w:pPr>
                    <w:keepNext/>
                    <w:keepLines/>
                    <w:spacing w:after="0" w:line="240" w:lineRule="auto"/>
                    <w:ind w:firstLine="567"/>
                    <w:contextualSpacing/>
                    <w:jc w:val="both"/>
                    <w:rPr>
                      <w:rFonts w:ascii="Times New Roman" w:eastAsia="Times New Roman" w:hAnsi="Times New Roman" w:cs="Times New Roman"/>
                      <w:snapToGrid w:val="0"/>
                      <w:sz w:val="28"/>
                      <w:szCs w:val="20"/>
                    </w:rPr>
                  </w:pPr>
                </w:p>
                <w:p w:rsidR="00EC6A7F" w:rsidRPr="00451002" w:rsidRDefault="00EC6A7F" w:rsidP="00EC6A7F">
                  <w:pPr>
                    <w:keepNext/>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_______________________________</w:t>
                  </w:r>
                </w:p>
                <w:p w:rsidR="00EC6A7F" w:rsidRPr="00451002" w:rsidRDefault="00EC6A7F" w:rsidP="00EC6A7F">
                  <w:pPr>
                    <w:keepNext/>
                    <w:keepLines/>
                    <w:spacing w:after="0" w:line="240" w:lineRule="auto"/>
                    <w:contextualSpacing/>
                    <w:rPr>
                      <w:rFonts w:ascii="Times New Roman" w:eastAsia="Calibri" w:hAnsi="Times New Roman" w:cs="Times New Roman"/>
                    </w:rPr>
                  </w:pPr>
                  <w:r w:rsidRPr="00451002">
                    <w:rPr>
                      <w:rFonts w:ascii="Times New Roman" w:eastAsia="Times New Roman" w:hAnsi="Times New Roman" w:cs="Times New Roman"/>
                      <w:lang w:eastAsia="ru-RU"/>
                    </w:rPr>
                    <w:t>(</w:t>
                  </w:r>
                  <w:r w:rsidRPr="00451002">
                    <w:rPr>
                      <w:rFonts w:ascii="Times New Roman" w:eastAsia="Times New Roman" w:hAnsi="Times New Roman" w:cs="Times New Roman"/>
                      <w:i/>
                      <w:sz w:val="20"/>
                      <w:szCs w:val="20"/>
                      <w:lang w:eastAsia="ru-RU"/>
                    </w:rPr>
                    <w:t>подписано электронной подписью</w:t>
                  </w:r>
                  <w:r w:rsidRPr="00451002">
                    <w:rPr>
                      <w:rFonts w:ascii="Times New Roman" w:eastAsia="Times New Roman" w:hAnsi="Times New Roman" w:cs="Times New Roman"/>
                      <w:lang w:eastAsia="ru-RU"/>
                    </w:rPr>
                    <w:t>)</w:t>
                  </w:r>
                </w:p>
              </w:tc>
            </w:tr>
          </w:tbl>
          <w:p w:rsidR="00404D05" w:rsidRPr="00404D05" w:rsidRDefault="00404D05" w:rsidP="00404D05">
            <w:pPr>
              <w:keepNext/>
              <w:spacing w:after="0" w:line="240" w:lineRule="auto"/>
              <w:rPr>
                <w:rFonts w:ascii="Times New Roman" w:eastAsia="Calibri" w:hAnsi="Times New Roman" w:cs="Times New Roman"/>
              </w:rPr>
            </w:pPr>
          </w:p>
        </w:tc>
        <w:tc>
          <w:tcPr>
            <w:tcW w:w="3064" w:type="dxa"/>
          </w:tcPr>
          <w:p w:rsidR="00404D05" w:rsidRPr="00404D05" w:rsidRDefault="00404D05" w:rsidP="00404D05">
            <w:pPr>
              <w:keepNext/>
              <w:spacing w:after="0" w:line="240" w:lineRule="auto"/>
              <w:rPr>
                <w:rFonts w:ascii="Times New Roman" w:eastAsia="Calibri" w:hAnsi="Times New Roman" w:cs="Times New Roman"/>
              </w:rPr>
            </w:pPr>
          </w:p>
        </w:tc>
      </w:tr>
    </w:tbl>
    <w:p w:rsidR="00404D05" w:rsidRPr="00404D05" w:rsidRDefault="00404D05" w:rsidP="00404D05">
      <w:pPr>
        <w:keepNext/>
        <w:autoSpaceDE w:val="0"/>
        <w:autoSpaceDN w:val="0"/>
        <w:adjustRightInd w:val="0"/>
        <w:spacing w:after="0" w:line="240" w:lineRule="auto"/>
        <w:jc w:val="center"/>
        <w:rPr>
          <w:rFonts w:ascii="Times New Roman" w:eastAsia="Times New Roman" w:hAnsi="Times New Roman" w:cs="Times New Roman"/>
          <w:b/>
          <w:bCs/>
          <w:lang w:eastAsia="ru-RU"/>
        </w:rPr>
      </w:pPr>
    </w:p>
    <w:p w:rsidR="00404D05" w:rsidRPr="00404D05" w:rsidRDefault="00404D05" w:rsidP="00404D05">
      <w:pPr>
        <w:keepNext/>
        <w:keepLines/>
        <w:spacing w:after="0" w:line="240" w:lineRule="auto"/>
        <w:jc w:val="right"/>
        <w:rPr>
          <w:rFonts w:ascii="Times New Roman" w:eastAsia="Times New Roman" w:hAnsi="Times New Roman" w:cs="Times New Roman"/>
          <w:lang w:eastAsia="ru-RU"/>
        </w:rPr>
      </w:pPr>
      <w:r w:rsidRPr="00404D05">
        <w:rPr>
          <w:rFonts w:ascii="Times New Roman" w:eastAsia="Times New Roman" w:hAnsi="Times New Roman" w:cs="Times New Roman"/>
          <w:lang w:eastAsia="ru-RU"/>
        </w:rPr>
        <w:br w:type="page"/>
      </w:r>
    </w:p>
    <w:p w:rsidR="00404D05" w:rsidRPr="00404D05" w:rsidRDefault="00404D05" w:rsidP="00404D05">
      <w:pPr>
        <w:keepNext/>
        <w:keepLines/>
        <w:spacing w:after="0" w:line="240" w:lineRule="auto"/>
        <w:jc w:val="right"/>
        <w:rPr>
          <w:rFonts w:ascii="Times New Roman" w:eastAsia="Times New Roman" w:hAnsi="Times New Roman" w:cs="Times New Roman"/>
          <w:lang w:eastAsia="ru-RU"/>
        </w:rPr>
      </w:pPr>
      <w:r w:rsidRPr="00404D05">
        <w:rPr>
          <w:rFonts w:ascii="Times New Roman" w:eastAsia="Times New Roman" w:hAnsi="Times New Roman" w:cs="Times New Roman"/>
          <w:lang w:eastAsia="ru-RU"/>
        </w:rPr>
        <w:lastRenderedPageBreak/>
        <w:t>Приложение № 1 к Договору № _____ от «___» ___________ _20</w:t>
      </w:r>
      <w:r w:rsidR="00EC6A7F">
        <w:rPr>
          <w:rFonts w:ascii="Times New Roman" w:eastAsia="Times New Roman" w:hAnsi="Times New Roman" w:cs="Times New Roman"/>
          <w:lang w:eastAsia="ru-RU"/>
        </w:rPr>
        <w:t>20</w:t>
      </w:r>
      <w:r w:rsidRPr="00404D05">
        <w:rPr>
          <w:rFonts w:ascii="Times New Roman" w:eastAsia="Times New Roman" w:hAnsi="Times New Roman" w:cs="Times New Roman"/>
          <w:lang w:eastAsia="ru-RU"/>
        </w:rPr>
        <w:t xml:space="preserve"> г.</w:t>
      </w:r>
    </w:p>
    <w:p w:rsidR="00404D05" w:rsidRPr="00404D05" w:rsidRDefault="00404D05" w:rsidP="00404D05">
      <w:pPr>
        <w:keepNext/>
        <w:keepLines/>
        <w:spacing w:after="0" w:line="240" w:lineRule="auto"/>
        <w:jc w:val="right"/>
        <w:rPr>
          <w:rFonts w:ascii="Times New Roman" w:eastAsia="Times New Roman" w:hAnsi="Times New Roman" w:cs="Times New Roman"/>
          <w:lang w:eastAsia="ru-RU"/>
        </w:rPr>
      </w:pPr>
    </w:p>
    <w:p w:rsidR="00404D05" w:rsidRPr="00404D05" w:rsidRDefault="00404D05" w:rsidP="00404D05">
      <w:pPr>
        <w:keepNext/>
        <w:keepLines/>
        <w:spacing w:after="0" w:line="240" w:lineRule="auto"/>
        <w:jc w:val="right"/>
        <w:rPr>
          <w:rFonts w:ascii="Times New Roman" w:eastAsia="Times New Roman" w:hAnsi="Times New Roman" w:cs="Times New Roman"/>
          <w:b/>
          <w:lang w:eastAsia="ru-RU"/>
        </w:rPr>
      </w:pPr>
    </w:p>
    <w:p w:rsidR="00404D05" w:rsidRPr="00404D05" w:rsidRDefault="00404D05" w:rsidP="00404D05">
      <w:pPr>
        <w:keepNext/>
        <w:keepLines/>
        <w:spacing w:after="0" w:line="240" w:lineRule="auto"/>
        <w:jc w:val="center"/>
        <w:rPr>
          <w:rFonts w:ascii="Times New Roman" w:eastAsia="Times New Roman" w:hAnsi="Times New Roman" w:cs="Times New Roman"/>
          <w:b/>
          <w:lang w:eastAsia="ru-RU"/>
        </w:rPr>
      </w:pPr>
      <w:r w:rsidRPr="00404D05">
        <w:rPr>
          <w:rFonts w:ascii="Times New Roman" w:eastAsia="Times New Roman" w:hAnsi="Times New Roman" w:cs="Times New Roman"/>
          <w:b/>
          <w:lang w:eastAsia="ru-RU"/>
        </w:rPr>
        <w:t>Техническое задание</w:t>
      </w:r>
    </w:p>
    <w:p w:rsidR="00404D05" w:rsidRPr="001D0866" w:rsidRDefault="00404D05" w:rsidP="00404D05">
      <w:pPr>
        <w:keepNext/>
        <w:spacing w:after="0" w:line="240" w:lineRule="auto"/>
        <w:jc w:val="center"/>
        <w:rPr>
          <w:rFonts w:ascii="Times New Roman" w:eastAsia="Times New Roman" w:hAnsi="Times New Roman" w:cs="Times New Roman"/>
          <w:b/>
          <w:bCs/>
          <w:lang w:eastAsia="ru-RU"/>
        </w:rPr>
      </w:pPr>
      <w:r w:rsidRPr="001D0866">
        <w:rPr>
          <w:rFonts w:ascii="Times New Roman" w:eastAsia="Times New Roman" w:hAnsi="Times New Roman" w:cs="Times New Roman"/>
          <w:b/>
          <w:snapToGrid w:val="0"/>
          <w:lang w:eastAsia="ru-RU"/>
        </w:rPr>
        <w:t xml:space="preserve">на поставку </w:t>
      </w:r>
      <w:r w:rsidR="00EC6A7F" w:rsidRPr="001D0866">
        <w:rPr>
          <w:rFonts w:ascii="Times New Roman" w:eastAsia="Times New Roman" w:hAnsi="Times New Roman" w:cs="Times New Roman"/>
          <w:b/>
          <w:snapToGrid w:val="0"/>
          <w:lang w:eastAsia="ru-RU"/>
        </w:rPr>
        <w:t>комплектующих для сетевого и серверного оборудования</w:t>
      </w:r>
    </w:p>
    <w:p w:rsidR="00404D05" w:rsidRPr="00404D05" w:rsidRDefault="00404D05" w:rsidP="00404D05">
      <w:pPr>
        <w:keepNext/>
        <w:keepLines/>
        <w:tabs>
          <w:tab w:val="left" w:pos="284"/>
          <w:tab w:val="left" w:pos="567"/>
          <w:tab w:val="left" w:pos="1134"/>
        </w:tabs>
        <w:spacing w:after="0" w:line="240" w:lineRule="auto"/>
        <w:jc w:val="center"/>
        <w:outlineLvl w:val="1"/>
        <w:rPr>
          <w:rFonts w:ascii="Times New Roman" w:eastAsia="Times New Roman" w:hAnsi="Times New Roman" w:cs="Times New Roman"/>
          <w:b/>
          <w:bCs/>
          <w:lang w:eastAsia="ru-RU"/>
        </w:rPr>
      </w:pPr>
    </w:p>
    <w:p w:rsidR="00404D05" w:rsidRPr="00404D05" w:rsidRDefault="00404D05" w:rsidP="00404D05">
      <w:pPr>
        <w:keepNext/>
        <w:keepLines/>
        <w:spacing w:after="0" w:line="240" w:lineRule="auto"/>
        <w:jc w:val="center"/>
        <w:rPr>
          <w:rFonts w:ascii="Times New Roman" w:eastAsia="Times New Roman" w:hAnsi="Times New Roman" w:cs="Times New Roman"/>
          <w:lang w:eastAsia="ru-RU"/>
        </w:rPr>
      </w:pPr>
    </w:p>
    <w:p w:rsidR="00EC6A7F" w:rsidRPr="00EC6A7F" w:rsidRDefault="00EC6A7F" w:rsidP="00EC6A7F">
      <w:pPr>
        <w:keepNext/>
        <w:keepLines/>
        <w:spacing w:after="0" w:line="240" w:lineRule="auto"/>
        <w:jc w:val="center"/>
        <w:rPr>
          <w:rFonts w:ascii="Times New Roman" w:eastAsia="Times New Roman" w:hAnsi="Times New Roman" w:cs="Times New Roman"/>
          <w:i/>
          <w:lang w:eastAsia="ru-RU"/>
        </w:rPr>
      </w:pPr>
      <w:r w:rsidRPr="00EC6A7F">
        <w:rPr>
          <w:rFonts w:ascii="Times New Roman" w:eastAsia="Times New Roman" w:hAnsi="Times New Roman" w:cs="Times New Roman"/>
          <w:i/>
          <w:lang w:eastAsia="ru-RU"/>
        </w:rPr>
        <w:t xml:space="preserve">(заполняется согласно техническому заданию, </w:t>
      </w:r>
    </w:p>
    <w:p w:rsidR="00404D05" w:rsidRPr="00404D05" w:rsidRDefault="00EC6A7F" w:rsidP="00404D05">
      <w:pPr>
        <w:keepNext/>
        <w:keepLines/>
        <w:spacing w:after="0" w:line="240" w:lineRule="auto"/>
        <w:jc w:val="center"/>
        <w:rPr>
          <w:rFonts w:ascii="Times New Roman" w:eastAsia="Times New Roman" w:hAnsi="Times New Roman" w:cs="Times New Roman"/>
          <w:i/>
          <w:lang w:eastAsia="ru-RU"/>
        </w:rPr>
      </w:pPr>
      <w:r w:rsidRPr="00EC6A7F">
        <w:rPr>
          <w:rFonts w:ascii="Times New Roman" w:eastAsia="Times New Roman" w:hAnsi="Times New Roman" w:cs="Times New Roman"/>
          <w:i/>
          <w:lang w:eastAsia="ru-RU"/>
        </w:rPr>
        <w:t>приведенному в Приложение № 2 к документации о закупке)</w:t>
      </w:r>
    </w:p>
    <w:p w:rsidR="00404D05" w:rsidRPr="00404D05" w:rsidRDefault="00404D05" w:rsidP="00404D05">
      <w:pPr>
        <w:keepNext/>
        <w:keepLines/>
        <w:spacing w:after="0" w:line="240" w:lineRule="auto"/>
        <w:jc w:val="center"/>
        <w:rPr>
          <w:rFonts w:ascii="Times New Roman" w:eastAsia="Times New Roman" w:hAnsi="Times New Roman" w:cs="Times New Roman"/>
          <w:i/>
          <w:lang w:eastAsia="ru-RU"/>
        </w:rPr>
      </w:pPr>
    </w:p>
    <w:p w:rsidR="00404D05" w:rsidRPr="00404D05" w:rsidRDefault="00404D05" w:rsidP="00404D05">
      <w:pPr>
        <w:keepNext/>
        <w:keepLines/>
        <w:spacing w:after="0" w:line="240" w:lineRule="auto"/>
        <w:jc w:val="center"/>
        <w:rPr>
          <w:rFonts w:ascii="Times New Roman" w:eastAsia="Times New Roman" w:hAnsi="Times New Roman" w:cs="Times New Roman"/>
          <w:i/>
          <w:lang w:eastAsia="ru-RU"/>
        </w:rPr>
      </w:pPr>
    </w:p>
    <w:p w:rsidR="00404D05" w:rsidRPr="00404D05" w:rsidRDefault="00404D05" w:rsidP="00404D05">
      <w:pPr>
        <w:keepNext/>
        <w:keepLines/>
        <w:spacing w:after="0" w:line="240" w:lineRule="auto"/>
        <w:jc w:val="center"/>
        <w:rPr>
          <w:rFonts w:ascii="Times New Roman" w:eastAsia="Times New Roman" w:hAnsi="Times New Roman" w:cs="Times New Roman"/>
          <w:i/>
          <w:lang w:eastAsia="ru-RU"/>
        </w:rPr>
      </w:pPr>
    </w:p>
    <w:p w:rsidR="00404D05" w:rsidRPr="00404D05" w:rsidRDefault="00404D05" w:rsidP="00404D05">
      <w:pPr>
        <w:keepNext/>
        <w:keepLines/>
        <w:spacing w:after="0" w:line="240" w:lineRule="auto"/>
        <w:jc w:val="center"/>
        <w:rPr>
          <w:rFonts w:ascii="Times New Roman" w:eastAsia="Times New Roman" w:hAnsi="Times New Roman" w:cs="Times New Roman"/>
          <w:i/>
          <w:lang w:eastAsia="ru-RU"/>
        </w:rPr>
      </w:pPr>
    </w:p>
    <w:p w:rsidR="00404D05" w:rsidRPr="00404D05" w:rsidRDefault="00404D05" w:rsidP="00404D05">
      <w:pPr>
        <w:keepNext/>
        <w:keepLines/>
        <w:spacing w:after="0" w:line="240" w:lineRule="auto"/>
        <w:jc w:val="center"/>
        <w:rPr>
          <w:rFonts w:ascii="Times New Roman" w:eastAsia="Times New Roman" w:hAnsi="Times New Roman" w:cs="Times New Roman"/>
          <w:i/>
          <w:lang w:eastAsia="ru-RU"/>
        </w:rPr>
      </w:pPr>
    </w:p>
    <w:p w:rsidR="00404D05" w:rsidRPr="00404D05" w:rsidRDefault="00404D05" w:rsidP="00404D05">
      <w:pPr>
        <w:keepNext/>
        <w:keepLines/>
        <w:spacing w:after="0" w:line="240" w:lineRule="auto"/>
        <w:jc w:val="center"/>
        <w:rPr>
          <w:rFonts w:ascii="Times New Roman" w:eastAsia="Times New Roman" w:hAnsi="Times New Roman" w:cs="Times New Roman"/>
          <w:i/>
          <w:lang w:eastAsia="ru-RU"/>
        </w:rPr>
      </w:pPr>
    </w:p>
    <w:p w:rsidR="00404D05" w:rsidRPr="00404D05" w:rsidRDefault="00404D05" w:rsidP="00404D05">
      <w:pPr>
        <w:keepNext/>
        <w:keepLines/>
        <w:spacing w:after="0" w:line="240" w:lineRule="auto"/>
        <w:jc w:val="center"/>
        <w:rPr>
          <w:rFonts w:ascii="Times New Roman" w:eastAsia="Times New Roman" w:hAnsi="Times New Roman" w:cs="Times New Roman"/>
          <w:i/>
          <w:lang w:eastAsia="ru-RU"/>
        </w:rPr>
      </w:pPr>
    </w:p>
    <w:p w:rsidR="00404D05" w:rsidRPr="00404D05" w:rsidRDefault="00404D05" w:rsidP="00404D05">
      <w:pPr>
        <w:keepNext/>
        <w:keepLines/>
        <w:spacing w:after="0" w:line="240" w:lineRule="auto"/>
        <w:jc w:val="center"/>
        <w:rPr>
          <w:rFonts w:ascii="Times New Roman" w:eastAsia="Times New Roman" w:hAnsi="Times New Roman" w:cs="Times New Roman"/>
          <w:i/>
          <w:lang w:eastAsia="ru-RU"/>
        </w:rPr>
      </w:pPr>
    </w:p>
    <w:tbl>
      <w:tblPr>
        <w:tblW w:w="10088" w:type="dxa"/>
        <w:tblInd w:w="108" w:type="dxa"/>
        <w:tblLook w:val="01E0" w:firstRow="1" w:lastRow="1" w:firstColumn="1" w:lastColumn="1" w:noHBand="0" w:noVBand="0"/>
      </w:tblPr>
      <w:tblGrid>
        <w:gridCol w:w="5065"/>
        <w:gridCol w:w="5023"/>
      </w:tblGrid>
      <w:tr w:rsidR="00EC6A7F" w:rsidRPr="00404D05" w:rsidTr="0053108C">
        <w:tc>
          <w:tcPr>
            <w:tcW w:w="5065" w:type="dxa"/>
          </w:tcPr>
          <w:p w:rsidR="00EC6A7F" w:rsidRPr="00451002" w:rsidRDefault="00EC6A7F" w:rsidP="00EC6A7F">
            <w:pPr>
              <w:keepNext/>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Заказчик:</w:t>
            </w:r>
          </w:p>
          <w:p w:rsidR="00EC6A7F" w:rsidRPr="00451002" w:rsidRDefault="00EC6A7F" w:rsidP="00EC6A7F">
            <w:pPr>
              <w:keepNext/>
              <w:keepLines/>
              <w:spacing w:after="0" w:line="240" w:lineRule="auto"/>
              <w:ind w:firstLine="567"/>
              <w:contextualSpacing/>
              <w:jc w:val="both"/>
              <w:rPr>
                <w:rFonts w:ascii="Times New Roman" w:eastAsia="Times New Roman" w:hAnsi="Times New Roman" w:cs="Times New Roman"/>
                <w:snapToGrid w:val="0"/>
                <w:sz w:val="28"/>
                <w:szCs w:val="20"/>
              </w:rPr>
            </w:pPr>
          </w:p>
          <w:p w:rsidR="00EC6A7F" w:rsidRPr="00451002" w:rsidRDefault="00EC6A7F" w:rsidP="00EC6A7F">
            <w:pPr>
              <w:keepNext/>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______________________________</w:t>
            </w:r>
          </w:p>
          <w:p w:rsidR="00EC6A7F" w:rsidRPr="00451002" w:rsidRDefault="00EC6A7F" w:rsidP="00EC6A7F">
            <w:pPr>
              <w:keepNext/>
              <w:keepLines/>
              <w:spacing w:after="0" w:line="240" w:lineRule="auto"/>
              <w:contextualSpacing/>
              <w:rPr>
                <w:rFonts w:ascii="Times New Roman" w:eastAsia="Calibri" w:hAnsi="Times New Roman" w:cs="Times New Roman"/>
              </w:rPr>
            </w:pPr>
            <w:r w:rsidRPr="00451002">
              <w:rPr>
                <w:rFonts w:ascii="Times New Roman" w:eastAsia="Times New Roman" w:hAnsi="Times New Roman" w:cs="Times New Roman"/>
                <w:lang w:eastAsia="ru-RU"/>
              </w:rPr>
              <w:t>(</w:t>
            </w:r>
            <w:r w:rsidRPr="00451002">
              <w:rPr>
                <w:rFonts w:ascii="Times New Roman" w:eastAsia="Times New Roman" w:hAnsi="Times New Roman" w:cs="Times New Roman"/>
                <w:i/>
                <w:sz w:val="20"/>
                <w:szCs w:val="20"/>
                <w:lang w:eastAsia="ru-RU"/>
              </w:rPr>
              <w:t>подписано электронной подписью</w:t>
            </w:r>
            <w:r w:rsidRPr="00451002">
              <w:rPr>
                <w:rFonts w:ascii="Times New Roman" w:eastAsia="Times New Roman" w:hAnsi="Times New Roman" w:cs="Times New Roman"/>
                <w:lang w:eastAsia="ru-RU"/>
              </w:rPr>
              <w:t>)</w:t>
            </w:r>
          </w:p>
        </w:tc>
        <w:tc>
          <w:tcPr>
            <w:tcW w:w="5023" w:type="dxa"/>
          </w:tcPr>
          <w:p w:rsidR="00EC6A7F" w:rsidRPr="00451002" w:rsidRDefault="00EC6A7F" w:rsidP="00EC6A7F">
            <w:pPr>
              <w:keepNext/>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Поставщик:</w:t>
            </w:r>
          </w:p>
          <w:p w:rsidR="00EC6A7F" w:rsidRPr="00451002" w:rsidRDefault="00EC6A7F" w:rsidP="00EC6A7F">
            <w:pPr>
              <w:keepNext/>
              <w:keepLines/>
              <w:spacing w:after="0" w:line="240" w:lineRule="auto"/>
              <w:ind w:firstLine="567"/>
              <w:contextualSpacing/>
              <w:jc w:val="both"/>
              <w:rPr>
                <w:rFonts w:ascii="Times New Roman" w:eastAsia="Times New Roman" w:hAnsi="Times New Roman" w:cs="Times New Roman"/>
                <w:snapToGrid w:val="0"/>
                <w:sz w:val="28"/>
                <w:szCs w:val="20"/>
              </w:rPr>
            </w:pPr>
          </w:p>
          <w:p w:rsidR="00EC6A7F" w:rsidRPr="00451002" w:rsidRDefault="00EC6A7F" w:rsidP="00EC6A7F">
            <w:pPr>
              <w:keepNext/>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_______________________________</w:t>
            </w:r>
          </w:p>
          <w:p w:rsidR="00EC6A7F" w:rsidRPr="00451002" w:rsidRDefault="00EC6A7F" w:rsidP="00EC6A7F">
            <w:pPr>
              <w:keepNext/>
              <w:keepLines/>
              <w:spacing w:after="0" w:line="240" w:lineRule="auto"/>
              <w:contextualSpacing/>
              <w:rPr>
                <w:rFonts w:ascii="Times New Roman" w:eastAsia="Calibri" w:hAnsi="Times New Roman" w:cs="Times New Roman"/>
              </w:rPr>
            </w:pPr>
            <w:r w:rsidRPr="00451002">
              <w:rPr>
                <w:rFonts w:ascii="Times New Roman" w:eastAsia="Times New Roman" w:hAnsi="Times New Roman" w:cs="Times New Roman"/>
                <w:lang w:eastAsia="ru-RU"/>
              </w:rPr>
              <w:t>(</w:t>
            </w:r>
            <w:r w:rsidRPr="00451002">
              <w:rPr>
                <w:rFonts w:ascii="Times New Roman" w:eastAsia="Times New Roman" w:hAnsi="Times New Roman" w:cs="Times New Roman"/>
                <w:i/>
                <w:sz w:val="20"/>
                <w:szCs w:val="20"/>
                <w:lang w:eastAsia="ru-RU"/>
              </w:rPr>
              <w:t>подписано электронной подписью</w:t>
            </w:r>
            <w:r w:rsidRPr="00451002">
              <w:rPr>
                <w:rFonts w:ascii="Times New Roman" w:eastAsia="Times New Roman" w:hAnsi="Times New Roman" w:cs="Times New Roman"/>
                <w:lang w:eastAsia="ru-RU"/>
              </w:rPr>
              <w:t>)</w:t>
            </w:r>
          </w:p>
        </w:tc>
      </w:tr>
    </w:tbl>
    <w:p w:rsidR="00404D05" w:rsidRPr="00404D05" w:rsidRDefault="00404D05" w:rsidP="00404D05">
      <w:pPr>
        <w:keepNext/>
        <w:keepLines/>
        <w:spacing w:after="0" w:line="240" w:lineRule="auto"/>
        <w:jc w:val="center"/>
        <w:rPr>
          <w:rFonts w:ascii="Times New Roman" w:eastAsia="Times New Roman" w:hAnsi="Times New Roman" w:cs="Times New Roman"/>
          <w:i/>
          <w:lang w:eastAsia="ru-RU"/>
        </w:rPr>
      </w:pPr>
    </w:p>
    <w:p w:rsidR="00404D05" w:rsidRPr="00404D05" w:rsidRDefault="00404D05" w:rsidP="00404D05">
      <w:pPr>
        <w:keepNext/>
        <w:keepLines/>
        <w:spacing w:after="0" w:line="240" w:lineRule="auto"/>
        <w:jc w:val="center"/>
        <w:rPr>
          <w:rFonts w:ascii="Times New Roman" w:eastAsia="Times New Roman" w:hAnsi="Times New Roman" w:cs="Times New Roman"/>
          <w:i/>
          <w:lang w:eastAsia="ru-RU"/>
        </w:rPr>
      </w:pPr>
    </w:p>
    <w:p w:rsidR="00404D05" w:rsidRPr="00404D05" w:rsidRDefault="00404D05" w:rsidP="00404D05">
      <w:pPr>
        <w:keepNext/>
        <w:keepLines/>
        <w:spacing w:after="0" w:line="240" w:lineRule="auto"/>
        <w:jc w:val="center"/>
        <w:rPr>
          <w:rFonts w:ascii="Times New Roman" w:eastAsia="Times New Roman" w:hAnsi="Times New Roman" w:cs="Times New Roman"/>
          <w:i/>
          <w:lang w:eastAsia="ru-RU"/>
        </w:rPr>
      </w:pPr>
    </w:p>
    <w:p w:rsidR="00404D05" w:rsidRPr="00404D05" w:rsidRDefault="00404D05" w:rsidP="00404D05">
      <w:pPr>
        <w:keepNext/>
        <w:keepLines/>
        <w:spacing w:after="0" w:line="240" w:lineRule="auto"/>
        <w:jc w:val="right"/>
        <w:rPr>
          <w:rFonts w:ascii="Times New Roman" w:eastAsia="Times New Roman" w:hAnsi="Times New Roman" w:cs="Times New Roman"/>
          <w:lang w:eastAsia="ru-RU"/>
        </w:rPr>
      </w:pPr>
      <w:r w:rsidRPr="00404D05">
        <w:rPr>
          <w:rFonts w:ascii="Times New Roman" w:eastAsia="Times New Roman" w:hAnsi="Times New Roman" w:cs="Times New Roman"/>
          <w:lang w:eastAsia="ru-RU"/>
        </w:rPr>
        <w:br w:type="page"/>
      </w:r>
    </w:p>
    <w:p w:rsidR="00404D05" w:rsidRPr="00404D05" w:rsidRDefault="00404D05" w:rsidP="00404D05">
      <w:pPr>
        <w:keepNext/>
        <w:keepLines/>
        <w:spacing w:after="0" w:line="240" w:lineRule="auto"/>
        <w:jc w:val="right"/>
        <w:rPr>
          <w:rFonts w:ascii="Times New Roman" w:eastAsia="Times New Roman" w:hAnsi="Times New Roman" w:cs="Times New Roman"/>
          <w:lang w:eastAsia="ru-RU"/>
        </w:rPr>
      </w:pPr>
    </w:p>
    <w:p w:rsidR="00404D05" w:rsidRPr="00404D05" w:rsidRDefault="00404D05" w:rsidP="00404D05">
      <w:pPr>
        <w:keepNext/>
        <w:keepLines/>
        <w:spacing w:after="0" w:line="240" w:lineRule="auto"/>
        <w:jc w:val="right"/>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Приложение № 2 к Договору № ________ от «___» ___________ 20</w:t>
      </w:r>
      <w:r w:rsidR="00EC6A7F">
        <w:rPr>
          <w:rFonts w:ascii="Times New Roman" w:eastAsia="Times New Roman" w:hAnsi="Times New Roman" w:cs="Times New Roman"/>
          <w:lang w:eastAsia="ru-RU"/>
        </w:rPr>
        <w:t>20</w:t>
      </w:r>
      <w:r w:rsidRPr="00404D05">
        <w:rPr>
          <w:rFonts w:ascii="Times New Roman" w:eastAsia="Times New Roman" w:hAnsi="Times New Roman" w:cs="Times New Roman"/>
          <w:lang w:eastAsia="ru-RU"/>
        </w:rPr>
        <w:t xml:space="preserve"> г.</w:t>
      </w:r>
    </w:p>
    <w:p w:rsidR="00404D05" w:rsidRPr="00404D05" w:rsidRDefault="00404D05" w:rsidP="00404D05">
      <w:pPr>
        <w:keepNext/>
        <w:keepLines/>
        <w:spacing w:after="0" w:line="240" w:lineRule="auto"/>
        <w:jc w:val="right"/>
        <w:rPr>
          <w:rFonts w:ascii="Times New Roman" w:eastAsia="Times New Roman" w:hAnsi="Times New Roman" w:cs="Times New Roman"/>
          <w:lang w:eastAsia="ru-RU"/>
        </w:rPr>
      </w:pPr>
    </w:p>
    <w:p w:rsidR="00404D05" w:rsidRPr="00404D05" w:rsidRDefault="00404D05" w:rsidP="00404D05">
      <w:pPr>
        <w:keepNext/>
        <w:spacing w:after="0" w:line="240" w:lineRule="auto"/>
        <w:jc w:val="center"/>
        <w:rPr>
          <w:rFonts w:ascii="Times New Roman" w:eastAsia="Times New Roman" w:hAnsi="Times New Roman" w:cs="Times New Roman"/>
          <w:b/>
          <w:lang w:eastAsia="ru-RU"/>
        </w:rPr>
      </w:pPr>
    </w:p>
    <w:p w:rsidR="00404D05" w:rsidRPr="00404D05" w:rsidRDefault="00404D05" w:rsidP="00404D05">
      <w:pPr>
        <w:keepNext/>
        <w:spacing w:after="0" w:line="240" w:lineRule="auto"/>
        <w:jc w:val="center"/>
        <w:rPr>
          <w:rFonts w:ascii="Times New Roman" w:eastAsia="Times New Roman" w:hAnsi="Times New Roman" w:cs="Times New Roman"/>
          <w:b/>
          <w:lang w:eastAsia="ru-RU"/>
        </w:rPr>
      </w:pPr>
    </w:p>
    <w:p w:rsidR="00404D05" w:rsidRPr="00404D05" w:rsidRDefault="00404D05" w:rsidP="00404D05">
      <w:pPr>
        <w:keepNext/>
        <w:spacing w:after="0" w:line="240" w:lineRule="auto"/>
        <w:jc w:val="center"/>
        <w:rPr>
          <w:rFonts w:ascii="Times New Roman" w:eastAsia="Times New Roman" w:hAnsi="Times New Roman" w:cs="Times New Roman"/>
          <w:b/>
          <w:lang w:eastAsia="ru-RU"/>
        </w:rPr>
      </w:pPr>
      <w:r w:rsidRPr="00404D05">
        <w:rPr>
          <w:rFonts w:ascii="Times New Roman" w:eastAsia="Times New Roman" w:hAnsi="Times New Roman" w:cs="Times New Roman"/>
          <w:b/>
          <w:lang w:eastAsia="ru-RU"/>
        </w:rPr>
        <w:t>Спецификация товара</w:t>
      </w:r>
    </w:p>
    <w:p w:rsidR="00404D05" w:rsidRPr="00404D05" w:rsidRDefault="00404D05" w:rsidP="00404D05">
      <w:pPr>
        <w:keepNext/>
        <w:spacing w:after="0" w:line="240" w:lineRule="auto"/>
        <w:jc w:val="center"/>
        <w:rPr>
          <w:rFonts w:ascii="Times New Roman" w:eastAsia="Times New Roman" w:hAnsi="Times New Roman" w:cs="Times New Roman"/>
          <w:b/>
          <w:lang w:eastAsia="ru-RU"/>
        </w:rPr>
      </w:pPr>
    </w:p>
    <w:p w:rsidR="00404D05" w:rsidRPr="00404D05" w:rsidRDefault="00404D05" w:rsidP="00404D05">
      <w:pPr>
        <w:keepNext/>
        <w:spacing w:after="0" w:line="240" w:lineRule="auto"/>
        <w:jc w:val="center"/>
        <w:rPr>
          <w:rFonts w:ascii="Times New Roman" w:eastAsia="Times New Roman" w:hAnsi="Times New Roman" w:cs="Times New Roman"/>
          <w:i/>
          <w:lang w:eastAsia="ru-RU"/>
        </w:rPr>
      </w:pPr>
      <w:r w:rsidRPr="00404D05">
        <w:rPr>
          <w:rFonts w:ascii="Times New Roman" w:eastAsia="Times New Roman" w:hAnsi="Times New Roman" w:cs="Times New Roman"/>
          <w:lang w:eastAsia="ru-RU"/>
        </w:rPr>
        <w:t>(</w:t>
      </w:r>
      <w:r w:rsidRPr="00404D05">
        <w:rPr>
          <w:rFonts w:ascii="Times New Roman" w:eastAsia="Times New Roman" w:hAnsi="Times New Roman" w:cs="Times New Roman"/>
          <w:i/>
          <w:lang w:eastAsia="ru-RU"/>
        </w:rPr>
        <w:t xml:space="preserve">согласно предложению, на поставку товара, поданного Участником закупки </w:t>
      </w:r>
    </w:p>
    <w:p w:rsidR="00404D05" w:rsidRPr="00404D05" w:rsidRDefault="00404D05" w:rsidP="00404D05">
      <w:pPr>
        <w:keepNext/>
        <w:spacing w:after="0" w:line="240" w:lineRule="auto"/>
        <w:jc w:val="center"/>
        <w:rPr>
          <w:rFonts w:ascii="Times New Roman" w:eastAsia="Times New Roman" w:hAnsi="Times New Roman" w:cs="Times New Roman"/>
          <w:lang w:eastAsia="ru-RU"/>
        </w:rPr>
      </w:pPr>
      <w:r w:rsidRPr="00404D05">
        <w:rPr>
          <w:rFonts w:ascii="Times New Roman" w:eastAsia="Times New Roman" w:hAnsi="Times New Roman" w:cs="Times New Roman"/>
          <w:i/>
          <w:lang w:eastAsia="ru-RU"/>
        </w:rPr>
        <w:t>в составе первой части заявки на участие в аукционе</w:t>
      </w:r>
      <w:r w:rsidRPr="00404D05">
        <w:rPr>
          <w:rFonts w:ascii="Times New Roman" w:eastAsia="Times New Roman" w:hAnsi="Times New Roman" w:cs="Times New Roman"/>
          <w:lang w:eastAsia="ru-RU"/>
        </w:rPr>
        <w:t>)</w:t>
      </w:r>
    </w:p>
    <w:p w:rsidR="00404D05" w:rsidRPr="00404D05" w:rsidRDefault="00404D05" w:rsidP="00404D05">
      <w:pPr>
        <w:keepNext/>
        <w:spacing w:after="0" w:line="240" w:lineRule="auto"/>
        <w:jc w:val="center"/>
        <w:rPr>
          <w:rFonts w:ascii="Times New Roman" w:eastAsia="Times New Roman" w:hAnsi="Times New Roman" w:cs="Times New Roman"/>
          <w:lang w:eastAsia="ru-RU"/>
        </w:rPr>
      </w:pPr>
    </w:p>
    <w:p w:rsidR="00404D05" w:rsidRPr="00404D05" w:rsidRDefault="00404D05" w:rsidP="00404D05">
      <w:pPr>
        <w:keepNext/>
        <w:spacing w:after="0" w:line="240" w:lineRule="auto"/>
        <w:jc w:val="center"/>
        <w:rPr>
          <w:rFonts w:ascii="Times New Roman" w:eastAsia="Times New Roman" w:hAnsi="Times New Roman" w:cs="Times New Roman"/>
          <w:lang w:eastAsia="ru-RU"/>
        </w:rPr>
      </w:pPr>
    </w:p>
    <w:tbl>
      <w:tblPr>
        <w:tblW w:w="10077" w:type="dxa"/>
        <w:tblInd w:w="108" w:type="dxa"/>
        <w:tblLayout w:type="fixed"/>
        <w:tblLook w:val="0000" w:firstRow="0" w:lastRow="0" w:firstColumn="0" w:lastColumn="0" w:noHBand="0" w:noVBand="0"/>
      </w:tblPr>
      <w:tblGrid>
        <w:gridCol w:w="567"/>
        <w:gridCol w:w="1843"/>
        <w:gridCol w:w="2410"/>
        <w:gridCol w:w="2409"/>
        <w:gridCol w:w="1134"/>
        <w:gridCol w:w="798"/>
        <w:gridCol w:w="916"/>
      </w:tblGrid>
      <w:tr w:rsidR="00404D05" w:rsidRPr="00404D05" w:rsidTr="0053108C">
        <w:trPr>
          <w:trHeight w:val="707"/>
        </w:trPr>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404D05" w:rsidRPr="00404D05" w:rsidRDefault="00404D05" w:rsidP="00404D05">
            <w:pPr>
              <w:keepNext/>
              <w:autoSpaceDE w:val="0"/>
              <w:autoSpaceDN w:val="0"/>
              <w:adjustRightInd w:val="0"/>
              <w:spacing w:after="0" w:line="240" w:lineRule="auto"/>
              <w:ind w:right="57"/>
              <w:jc w:val="both"/>
              <w:rPr>
                <w:rFonts w:ascii="Times New Roman" w:eastAsia="Times New Roman" w:hAnsi="Times New Roman" w:cs="Times New Roman"/>
                <w:snapToGrid w:val="0"/>
                <w:sz w:val="20"/>
                <w:szCs w:val="20"/>
                <w:lang w:eastAsia="ru-RU"/>
              </w:rPr>
            </w:pPr>
            <w:r w:rsidRPr="00404D05">
              <w:rPr>
                <w:rFonts w:ascii="Times New Roman" w:eastAsia="Times New Roman" w:hAnsi="Times New Roman" w:cs="Times New Roman"/>
                <w:snapToGrid w:val="0"/>
                <w:sz w:val="20"/>
                <w:szCs w:val="20"/>
                <w:lang w:eastAsia="ru-RU"/>
              </w:rPr>
              <w:t>№№</w:t>
            </w:r>
          </w:p>
          <w:p w:rsidR="00404D05" w:rsidRPr="00404D05" w:rsidRDefault="00404D05" w:rsidP="00404D05">
            <w:pPr>
              <w:keepNext/>
              <w:autoSpaceDE w:val="0"/>
              <w:autoSpaceDN w:val="0"/>
              <w:adjustRightInd w:val="0"/>
              <w:spacing w:after="0" w:line="240" w:lineRule="auto"/>
              <w:ind w:right="57"/>
              <w:jc w:val="both"/>
              <w:rPr>
                <w:rFonts w:ascii="Times New Roman" w:eastAsia="Times New Roman" w:hAnsi="Times New Roman" w:cs="Times New Roman"/>
                <w:snapToGrid w:val="0"/>
                <w:sz w:val="20"/>
                <w:szCs w:val="20"/>
                <w:lang w:eastAsia="ru-RU"/>
              </w:rPr>
            </w:pPr>
            <w:r w:rsidRPr="00404D05">
              <w:rPr>
                <w:rFonts w:ascii="Times New Roman" w:eastAsia="Times New Roman" w:hAnsi="Times New Roman" w:cs="Times New Roman"/>
                <w:snapToGrid w:val="0"/>
                <w:sz w:val="20"/>
                <w:szCs w:val="20"/>
                <w:lang w:eastAsia="ru-RU"/>
              </w:rPr>
              <w:t>п\п</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04D05" w:rsidRPr="00404D05" w:rsidRDefault="00404D05" w:rsidP="00404D05">
            <w:pPr>
              <w:keepNext/>
              <w:autoSpaceDE w:val="0"/>
              <w:autoSpaceDN w:val="0"/>
              <w:adjustRightInd w:val="0"/>
              <w:spacing w:after="0" w:line="240" w:lineRule="auto"/>
              <w:ind w:right="57"/>
              <w:jc w:val="center"/>
              <w:rPr>
                <w:rFonts w:ascii="Times New Roman" w:eastAsia="Times New Roman" w:hAnsi="Times New Roman" w:cs="Times New Roman"/>
                <w:snapToGrid w:val="0"/>
                <w:sz w:val="20"/>
                <w:szCs w:val="20"/>
                <w:lang w:eastAsia="ru-RU"/>
              </w:rPr>
            </w:pPr>
            <w:r w:rsidRPr="00404D05">
              <w:rPr>
                <w:rFonts w:ascii="Times New Roman" w:eastAsia="Times New Roman" w:hAnsi="Times New Roman" w:cs="Times New Roman"/>
                <w:snapToGrid w:val="0"/>
                <w:sz w:val="20"/>
                <w:szCs w:val="20"/>
                <w:lang w:eastAsia="ru-RU"/>
              </w:rPr>
              <w:t>Наименование товара</w:t>
            </w:r>
          </w:p>
          <w:p w:rsidR="00404D05" w:rsidRPr="00404D05" w:rsidRDefault="00404D05" w:rsidP="00404D05">
            <w:pPr>
              <w:keepNext/>
              <w:autoSpaceDE w:val="0"/>
              <w:autoSpaceDN w:val="0"/>
              <w:adjustRightInd w:val="0"/>
              <w:spacing w:after="0" w:line="240" w:lineRule="auto"/>
              <w:ind w:right="57"/>
              <w:jc w:val="center"/>
              <w:rPr>
                <w:rFonts w:ascii="Times New Roman" w:eastAsia="Times New Roman" w:hAnsi="Times New Roman" w:cs="Times New Roman"/>
                <w:snapToGrid w:val="0"/>
                <w:sz w:val="20"/>
                <w:szCs w:val="20"/>
                <w:lang w:eastAsia="ru-RU"/>
              </w:rPr>
            </w:pPr>
            <w:r w:rsidRPr="00404D05">
              <w:rPr>
                <w:rFonts w:ascii="Times New Roman" w:eastAsia="Times New Roman" w:hAnsi="Times New Roman" w:cs="Times New Roman"/>
                <w:snapToGrid w:val="0"/>
                <w:sz w:val="20"/>
                <w:szCs w:val="20"/>
                <w:lang w:eastAsia="ru-RU"/>
              </w:rPr>
              <w:t xml:space="preserve">по ТЗ </w:t>
            </w:r>
          </w:p>
          <w:p w:rsidR="00404D05" w:rsidRPr="00404D05" w:rsidRDefault="00404D05" w:rsidP="00404D05">
            <w:pPr>
              <w:keepNext/>
              <w:autoSpaceDE w:val="0"/>
              <w:autoSpaceDN w:val="0"/>
              <w:adjustRightInd w:val="0"/>
              <w:spacing w:after="0" w:line="240" w:lineRule="auto"/>
              <w:ind w:right="57"/>
              <w:jc w:val="center"/>
              <w:rPr>
                <w:rFonts w:ascii="Times New Roman" w:eastAsia="Times New Roman" w:hAnsi="Times New Roman" w:cs="Times New Roman"/>
                <w:snapToGrid w:val="0"/>
                <w:sz w:val="20"/>
                <w:szCs w:val="20"/>
                <w:lang w:eastAsia="ru-RU"/>
              </w:rPr>
            </w:pPr>
            <w:r w:rsidRPr="00404D05">
              <w:rPr>
                <w:rFonts w:ascii="Times New Roman" w:eastAsia="Times New Roman" w:hAnsi="Times New Roman" w:cs="Times New Roman"/>
                <w:snapToGrid w:val="0"/>
                <w:sz w:val="20"/>
                <w:szCs w:val="20"/>
                <w:lang w:eastAsia="ru-RU"/>
              </w:rPr>
              <w:t>заказчика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04D05" w:rsidRPr="00404D05" w:rsidRDefault="00404D05" w:rsidP="00404D05">
            <w:pPr>
              <w:keepNext/>
              <w:autoSpaceDE w:val="0"/>
              <w:autoSpaceDN w:val="0"/>
              <w:adjustRightInd w:val="0"/>
              <w:spacing w:after="0" w:line="240" w:lineRule="auto"/>
              <w:ind w:right="57"/>
              <w:jc w:val="center"/>
              <w:rPr>
                <w:rFonts w:ascii="Times New Roman" w:eastAsia="Times New Roman" w:hAnsi="Times New Roman" w:cs="Times New Roman"/>
                <w:snapToGrid w:val="0"/>
                <w:sz w:val="20"/>
                <w:szCs w:val="20"/>
                <w:lang w:eastAsia="ru-RU"/>
              </w:rPr>
            </w:pPr>
            <w:r w:rsidRPr="00404D05">
              <w:rPr>
                <w:rFonts w:ascii="Times New Roman" w:eastAsia="Times New Roman" w:hAnsi="Times New Roman" w:cs="Times New Roman"/>
                <w:snapToGrid w:val="0"/>
                <w:sz w:val="20"/>
                <w:szCs w:val="20"/>
                <w:lang w:eastAsia="ru-RU"/>
              </w:rPr>
              <w:t xml:space="preserve">Наименование </w:t>
            </w:r>
          </w:p>
          <w:p w:rsidR="00404D05" w:rsidRPr="00404D05" w:rsidRDefault="00404D05" w:rsidP="00404D05">
            <w:pPr>
              <w:keepNext/>
              <w:autoSpaceDE w:val="0"/>
              <w:autoSpaceDN w:val="0"/>
              <w:adjustRightInd w:val="0"/>
              <w:spacing w:after="0" w:line="240" w:lineRule="auto"/>
              <w:ind w:right="57"/>
              <w:jc w:val="center"/>
              <w:rPr>
                <w:rFonts w:ascii="Times New Roman" w:eastAsia="Times New Roman" w:hAnsi="Times New Roman" w:cs="Times New Roman"/>
                <w:snapToGrid w:val="0"/>
                <w:sz w:val="20"/>
                <w:szCs w:val="20"/>
                <w:lang w:eastAsia="ru-RU"/>
              </w:rPr>
            </w:pPr>
            <w:r w:rsidRPr="00404D05">
              <w:rPr>
                <w:rFonts w:ascii="Times New Roman" w:eastAsia="Times New Roman" w:hAnsi="Times New Roman" w:cs="Times New Roman"/>
                <w:snapToGrid w:val="0"/>
                <w:sz w:val="20"/>
                <w:szCs w:val="20"/>
                <w:lang w:eastAsia="ru-RU"/>
              </w:rPr>
              <w:t xml:space="preserve">(фирменное наименование) предлагаемого товара с указанием торговой марки, модели производителя, </w:t>
            </w:r>
          </w:p>
          <w:p w:rsidR="00404D05" w:rsidRPr="00404D05" w:rsidRDefault="00404D05" w:rsidP="00404D05">
            <w:pPr>
              <w:keepNext/>
              <w:autoSpaceDE w:val="0"/>
              <w:autoSpaceDN w:val="0"/>
              <w:adjustRightInd w:val="0"/>
              <w:spacing w:after="0" w:line="240" w:lineRule="auto"/>
              <w:ind w:right="57"/>
              <w:jc w:val="center"/>
              <w:rPr>
                <w:rFonts w:ascii="Times New Roman" w:eastAsia="Times New Roman" w:hAnsi="Times New Roman" w:cs="Times New Roman"/>
                <w:b/>
                <w:snapToGrid w:val="0"/>
                <w:sz w:val="20"/>
                <w:szCs w:val="20"/>
                <w:lang w:eastAsia="ru-RU"/>
              </w:rPr>
            </w:pPr>
            <w:r w:rsidRPr="00404D05">
              <w:rPr>
                <w:rFonts w:ascii="Times New Roman" w:eastAsia="Times New Roman" w:hAnsi="Times New Roman" w:cs="Times New Roman"/>
                <w:b/>
                <w:snapToGrid w:val="0"/>
                <w:sz w:val="20"/>
                <w:szCs w:val="20"/>
                <w:lang w:eastAsia="ru-RU"/>
              </w:rPr>
              <w:t>страна происхождения</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404D05" w:rsidRPr="00404D05" w:rsidRDefault="00404D05" w:rsidP="00404D05">
            <w:pPr>
              <w:keepNext/>
              <w:autoSpaceDE w:val="0"/>
              <w:autoSpaceDN w:val="0"/>
              <w:adjustRightInd w:val="0"/>
              <w:spacing w:after="0" w:line="240" w:lineRule="auto"/>
              <w:ind w:right="57"/>
              <w:jc w:val="center"/>
              <w:rPr>
                <w:rFonts w:ascii="Times New Roman" w:eastAsia="Times New Roman" w:hAnsi="Times New Roman" w:cs="Times New Roman"/>
                <w:snapToGrid w:val="0"/>
                <w:sz w:val="20"/>
                <w:szCs w:val="20"/>
                <w:lang w:eastAsia="ru-RU"/>
              </w:rPr>
            </w:pPr>
            <w:r w:rsidRPr="00404D05">
              <w:rPr>
                <w:rFonts w:ascii="Times New Roman" w:eastAsia="Times New Roman" w:hAnsi="Times New Roman" w:cs="Times New Roman"/>
                <w:snapToGrid w:val="0"/>
                <w:sz w:val="20"/>
                <w:szCs w:val="20"/>
                <w:lang w:eastAsia="ru-RU"/>
              </w:rPr>
              <w:t xml:space="preserve">Конкретные показатели предлагаемого товара </w:t>
            </w:r>
          </w:p>
          <w:p w:rsidR="00404D05" w:rsidRPr="00404D05" w:rsidRDefault="00404D05" w:rsidP="00404D05">
            <w:pPr>
              <w:keepNext/>
              <w:autoSpaceDE w:val="0"/>
              <w:autoSpaceDN w:val="0"/>
              <w:adjustRightInd w:val="0"/>
              <w:spacing w:after="0" w:line="240" w:lineRule="auto"/>
              <w:ind w:right="57"/>
              <w:jc w:val="center"/>
              <w:rPr>
                <w:rFonts w:ascii="Times New Roman" w:eastAsia="Times New Roman" w:hAnsi="Times New Roman" w:cs="Times New Roman"/>
                <w:snapToGrid w:val="0"/>
                <w:sz w:val="20"/>
                <w:szCs w:val="20"/>
                <w:lang w:eastAsia="ru-RU"/>
              </w:rPr>
            </w:pPr>
            <w:r w:rsidRPr="00404D05">
              <w:rPr>
                <w:rFonts w:ascii="Times New Roman" w:eastAsia="Times New Roman" w:hAnsi="Times New Roman" w:cs="Times New Roman"/>
                <w:snapToGrid w:val="0"/>
                <w:sz w:val="20"/>
                <w:szCs w:val="20"/>
                <w:lang w:eastAsia="ru-RU"/>
              </w:rPr>
              <w:t>(технические, функциональные (потребительские свойства) и качественные характеристики товара)</w:t>
            </w:r>
          </w:p>
          <w:p w:rsidR="00404D05" w:rsidRPr="00404D05" w:rsidRDefault="00404D05" w:rsidP="00404D05">
            <w:pPr>
              <w:keepNext/>
              <w:autoSpaceDE w:val="0"/>
              <w:autoSpaceDN w:val="0"/>
              <w:adjustRightInd w:val="0"/>
              <w:spacing w:after="0" w:line="240" w:lineRule="auto"/>
              <w:ind w:right="57"/>
              <w:jc w:val="center"/>
              <w:rPr>
                <w:rFonts w:ascii="Times New Roman" w:eastAsia="Times New Roman" w:hAnsi="Times New Roman" w:cs="Times New Roman"/>
                <w:snapToGrid w:val="0"/>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FFFFFF"/>
          </w:tcPr>
          <w:p w:rsidR="00404D05" w:rsidRPr="00404D05" w:rsidRDefault="00404D05" w:rsidP="00404D05">
            <w:pPr>
              <w:keepNext/>
              <w:keepLines/>
              <w:spacing w:after="0" w:line="240" w:lineRule="auto"/>
              <w:jc w:val="center"/>
              <w:rPr>
                <w:rFonts w:ascii="Times New Roman" w:eastAsia="Times New Roman" w:hAnsi="Times New Roman" w:cs="Times New Roman"/>
                <w:spacing w:val="-20"/>
                <w:sz w:val="20"/>
                <w:szCs w:val="20"/>
                <w:lang w:eastAsia="ru-RU"/>
              </w:rPr>
            </w:pPr>
            <w:r w:rsidRPr="00404D05">
              <w:rPr>
                <w:rFonts w:ascii="Times New Roman" w:eastAsia="Times New Roman" w:hAnsi="Times New Roman" w:cs="Times New Roman"/>
                <w:spacing w:val="-20"/>
                <w:sz w:val="20"/>
                <w:szCs w:val="20"/>
                <w:lang w:eastAsia="ru-RU"/>
              </w:rPr>
              <w:t xml:space="preserve">Год выпуска </w:t>
            </w:r>
            <w:r w:rsidRPr="00404D05">
              <w:rPr>
                <w:rFonts w:ascii="Times New Roman" w:eastAsia="Times New Roman" w:hAnsi="Times New Roman" w:cs="Times New Roman"/>
                <w:spacing w:val="-20"/>
                <w:sz w:val="20"/>
                <w:szCs w:val="20"/>
                <w:vertAlign w:val="superscript"/>
                <w:lang w:eastAsia="ru-RU"/>
              </w:rPr>
              <w:footnoteReference w:id="6"/>
            </w:r>
            <w:r w:rsidRPr="00404D05">
              <w:rPr>
                <w:rFonts w:ascii="Times New Roman" w:eastAsia="Times New Roman" w:hAnsi="Times New Roman" w:cs="Times New Roman"/>
                <w:spacing w:val="-20"/>
                <w:sz w:val="20"/>
                <w:szCs w:val="20"/>
                <w:lang w:eastAsia="ru-RU"/>
              </w:rPr>
              <w:t>товара</w:t>
            </w:r>
          </w:p>
          <w:p w:rsidR="00404D05" w:rsidRPr="00404D05" w:rsidRDefault="00404D05" w:rsidP="00404D05">
            <w:pPr>
              <w:keepNext/>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p>
        </w:tc>
        <w:tc>
          <w:tcPr>
            <w:tcW w:w="798" w:type="dxa"/>
            <w:tcBorders>
              <w:top w:val="single" w:sz="4" w:space="0" w:color="auto"/>
              <w:left w:val="single" w:sz="4" w:space="0" w:color="auto"/>
              <w:bottom w:val="single" w:sz="4" w:space="0" w:color="auto"/>
              <w:right w:val="single" w:sz="4" w:space="0" w:color="auto"/>
            </w:tcBorders>
            <w:shd w:val="clear" w:color="auto" w:fill="FFFFFF"/>
            <w:noWrap/>
          </w:tcPr>
          <w:p w:rsidR="00404D05" w:rsidRPr="00404D05" w:rsidRDefault="00404D05" w:rsidP="00404D05">
            <w:pPr>
              <w:keepNext/>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404D05">
              <w:rPr>
                <w:rFonts w:ascii="Times New Roman" w:eastAsia="Times New Roman" w:hAnsi="Times New Roman" w:cs="Times New Roman"/>
                <w:snapToGrid w:val="0"/>
                <w:sz w:val="20"/>
                <w:szCs w:val="20"/>
                <w:lang w:eastAsia="ru-RU"/>
              </w:rPr>
              <w:t>Ед. изм</w:t>
            </w:r>
          </w:p>
        </w:tc>
        <w:tc>
          <w:tcPr>
            <w:tcW w:w="916" w:type="dxa"/>
            <w:tcBorders>
              <w:top w:val="single" w:sz="4" w:space="0" w:color="auto"/>
              <w:left w:val="nil"/>
              <w:bottom w:val="single" w:sz="4" w:space="0" w:color="auto"/>
              <w:right w:val="single" w:sz="4" w:space="0" w:color="auto"/>
            </w:tcBorders>
            <w:shd w:val="clear" w:color="auto" w:fill="FFFFFF"/>
          </w:tcPr>
          <w:p w:rsidR="00404D05" w:rsidRPr="00404D05" w:rsidRDefault="00404D05" w:rsidP="00404D05">
            <w:pPr>
              <w:keepNext/>
              <w:autoSpaceDE w:val="0"/>
              <w:autoSpaceDN w:val="0"/>
              <w:adjustRightInd w:val="0"/>
              <w:spacing w:after="0" w:line="240" w:lineRule="auto"/>
              <w:jc w:val="center"/>
              <w:rPr>
                <w:rFonts w:ascii="Times New Roman" w:eastAsia="Times New Roman" w:hAnsi="Times New Roman" w:cs="Times New Roman"/>
                <w:snapToGrid w:val="0"/>
                <w:lang w:eastAsia="ru-RU"/>
              </w:rPr>
            </w:pPr>
            <w:r w:rsidRPr="00404D05">
              <w:rPr>
                <w:rFonts w:ascii="Times New Roman" w:eastAsia="Times New Roman" w:hAnsi="Times New Roman" w:cs="Times New Roman"/>
                <w:snapToGrid w:val="0"/>
                <w:lang w:eastAsia="ru-RU"/>
              </w:rPr>
              <w:t>Кол-во</w:t>
            </w:r>
          </w:p>
        </w:tc>
      </w:tr>
      <w:tr w:rsidR="00404D05" w:rsidRPr="00404D05" w:rsidTr="00745F65">
        <w:trPr>
          <w:trHeight w:val="360"/>
        </w:trPr>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404D05" w:rsidRPr="00404D05" w:rsidRDefault="00404D05" w:rsidP="00404D05">
            <w:pPr>
              <w:keepNext/>
              <w:autoSpaceDE w:val="0"/>
              <w:autoSpaceDN w:val="0"/>
              <w:adjustRightInd w:val="0"/>
              <w:spacing w:after="0" w:line="240" w:lineRule="auto"/>
              <w:ind w:right="57"/>
              <w:jc w:val="center"/>
              <w:rPr>
                <w:rFonts w:ascii="Times New Roman" w:eastAsia="Times New Roman" w:hAnsi="Times New Roman" w:cs="Times New Roman"/>
                <w:snapToGrid w:val="0"/>
                <w:sz w:val="20"/>
                <w:szCs w:val="20"/>
                <w:lang w:eastAsia="ru-RU"/>
              </w:rPr>
            </w:pPr>
            <w:r w:rsidRPr="00404D05">
              <w:rPr>
                <w:rFonts w:ascii="Times New Roman" w:eastAsia="Times New Roman" w:hAnsi="Times New Roman" w:cs="Times New Roman"/>
                <w:snapToGrid w:val="0"/>
                <w:sz w:val="20"/>
                <w:szCs w:val="20"/>
                <w:lang w:eastAsia="ru-RU"/>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04D05" w:rsidRPr="00404D05" w:rsidRDefault="00404D05" w:rsidP="00404D05">
            <w:pPr>
              <w:keepNext/>
              <w:autoSpaceDE w:val="0"/>
              <w:autoSpaceDN w:val="0"/>
              <w:adjustRightInd w:val="0"/>
              <w:spacing w:after="0" w:line="240" w:lineRule="auto"/>
              <w:ind w:right="57"/>
              <w:jc w:val="center"/>
              <w:rPr>
                <w:rFonts w:ascii="Times New Roman" w:eastAsia="Times New Roman" w:hAnsi="Times New Roman" w:cs="Times New Roman"/>
                <w:snapToGrid w:val="0"/>
                <w:sz w:val="20"/>
                <w:szCs w:val="20"/>
                <w:lang w:eastAsia="ru-RU"/>
              </w:rPr>
            </w:pPr>
            <w:r w:rsidRPr="00404D05">
              <w:rPr>
                <w:rFonts w:ascii="Times New Roman" w:eastAsia="Times New Roman" w:hAnsi="Times New Roman" w:cs="Times New Roman"/>
                <w:snapToGrid w:val="0"/>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04D05" w:rsidRPr="00404D05" w:rsidRDefault="00404D05" w:rsidP="00404D05">
            <w:pPr>
              <w:keepNext/>
              <w:autoSpaceDE w:val="0"/>
              <w:autoSpaceDN w:val="0"/>
              <w:adjustRightInd w:val="0"/>
              <w:spacing w:after="0" w:line="240" w:lineRule="auto"/>
              <w:ind w:right="57"/>
              <w:jc w:val="center"/>
              <w:rPr>
                <w:rFonts w:ascii="Times New Roman" w:eastAsia="Times New Roman" w:hAnsi="Times New Roman" w:cs="Times New Roman"/>
                <w:snapToGrid w:val="0"/>
                <w:sz w:val="20"/>
                <w:szCs w:val="20"/>
                <w:lang w:eastAsia="ru-RU"/>
              </w:rPr>
            </w:pPr>
            <w:r w:rsidRPr="00404D05">
              <w:rPr>
                <w:rFonts w:ascii="Times New Roman" w:eastAsia="Times New Roman" w:hAnsi="Times New Roman" w:cs="Times New Roman"/>
                <w:snapToGrid w:val="0"/>
                <w:sz w:val="20"/>
                <w:szCs w:val="20"/>
                <w:lang w:eastAsia="ru-RU"/>
              </w:rPr>
              <w:t>3</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404D05" w:rsidRPr="00404D05" w:rsidRDefault="00404D05" w:rsidP="00404D05">
            <w:pPr>
              <w:keepNext/>
              <w:autoSpaceDE w:val="0"/>
              <w:autoSpaceDN w:val="0"/>
              <w:adjustRightInd w:val="0"/>
              <w:spacing w:after="0" w:line="240" w:lineRule="auto"/>
              <w:ind w:right="57"/>
              <w:jc w:val="center"/>
              <w:rPr>
                <w:rFonts w:ascii="Times New Roman" w:eastAsia="Times New Roman" w:hAnsi="Times New Roman" w:cs="Times New Roman"/>
                <w:snapToGrid w:val="0"/>
                <w:sz w:val="20"/>
                <w:szCs w:val="20"/>
                <w:lang w:eastAsia="ru-RU"/>
              </w:rPr>
            </w:pPr>
            <w:r w:rsidRPr="00404D05">
              <w:rPr>
                <w:rFonts w:ascii="Times New Roman" w:eastAsia="Times New Roman" w:hAnsi="Times New Roman" w:cs="Times New Roman"/>
                <w:snapToGrid w:val="0"/>
                <w:sz w:val="20"/>
                <w:szCs w:val="20"/>
                <w:lang w:eastAsia="ru-RU"/>
              </w:rPr>
              <w:t>4</w:t>
            </w:r>
          </w:p>
        </w:tc>
        <w:tc>
          <w:tcPr>
            <w:tcW w:w="1134" w:type="dxa"/>
            <w:tcBorders>
              <w:top w:val="single" w:sz="4" w:space="0" w:color="auto"/>
              <w:left w:val="nil"/>
              <w:bottom w:val="single" w:sz="4" w:space="0" w:color="auto"/>
              <w:right w:val="single" w:sz="4" w:space="0" w:color="auto"/>
            </w:tcBorders>
            <w:shd w:val="clear" w:color="auto" w:fill="FFFFFF"/>
          </w:tcPr>
          <w:p w:rsidR="00404D05" w:rsidRPr="00404D05" w:rsidRDefault="00404D05" w:rsidP="00404D05">
            <w:pPr>
              <w:keepNext/>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404D05">
              <w:rPr>
                <w:rFonts w:ascii="Times New Roman" w:eastAsia="Times New Roman" w:hAnsi="Times New Roman" w:cs="Times New Roman"/>
                <w:snapToGrid w:val="0"/>
                <w:sz w:val="20"/>
                <w:szCs w:val="20"/>
                <w:lang w:eastAsia="ru-RU"/>
              </w:rPr>
              <w:t>5</w:t>
            </w:r>
          </w:p>
        </w:tc>
        <w:tc>
          <w:tcPr>
            <w:tcW w:w="798" w:type="dxa"/>
            <w:tcBorders>
              <w:top w:val="single" w:sz="4" w:space="0" w:color="auto"/>
              <w:left w:val="single" w:sz="4" w:space="0" w:color="auto"/>
              <w:bottom w:val="single" w:sz="4" w:space="0" w:color="auto"/>
              <w:right w:val="single" w:sz="4" w:space="0" w:color="auto"/>
            </w:tcBorders>
            <w:shd w:val="clear" w:color="auto" w:fill="FFFFFF"/>
            <w:noWrap/>
          </w:tcPr>
          <w:p w:rsidR="00404D05" w:rsidRPr="00404D05" w:rsidRDefault="00404D05" w:rsidP="00404D05">
            <w:pPr>
              <w:keepNext/>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404D05">
              <w:rPr>
                <w:rFonts w:ascii="Times New Roman" w:eastAsia="Times New Roman" w:hAnsi="Times New Roman" w:cs="Times New Roman"/>
                <w:snapToGrid w:val="0"/>
                <w:sz w:val="20"/>
                <w:szCs w:val="20"/>
                <w:lang w:eastAsia="ru-RU"/>
              </w:rPr>
              <w:t>6</w:t>
            </w:r>
          </w:p>
        </w:tc>
        <w:tc>
          <w:tcPr>
            <w:tcW w:w="916" w:type="dxa"/>
            <w:tcBorders>
              <w:top w:val="single" w:sz="4" w:space="0" w:color="auto"/>
              <w:left w:val="nil"/>
              <w:bottom w:val="single" w:sz="4" w:space="0" w:color="auto"/>
              <w:right w:val="single" w:sz="4" w:space="0" w:color="auto"/>
            </w:tcBorders>
            <w:shd w:val="clear" w:color="auto" w:fill="FFFFFF"/>
          </w:tcPr>
          <w:p w:rsidR="00404D05" w:rsidRPr="00404D05" w:rsidRDefault="00404D05" w:rsidP="00404D05">
            <w:pPr>
              <w:keepNext/>
              <w:autoSpaceDE w:val="0"/>
              <w:autoSpaceDN w:val="0"/>
              <w:adjustRightInd w:val="0"/>
              <w:spacing w:after="0" w:line="240" w:lineRule="auto"/>
              <w:jc w:val="center"/>
              <w:rPr>
                <w:rFonts w:ascii="Times New Roman" w:eastAsia="Times New Roman" w:hAnsi="Times New Roman" w:cs="Times New Roman"/>
                <w:snapToGrid w:val="0"/>
                <w:lang w:eastAsia="ru-RU"/>
              </w:rPr>
            </w:pPr>
            <w:r w:rsidRPr="00404D05">
              <w:rPr>
                <w:rFonts w:ascii="Times New Roman" w:eastAsia="Times New Roman" w:hAnsi="Times New Roman" w:cs="Times New Roman"/>
                <w:snapToGrid w:val="0"/>
                <w:lang w:eastAsia="ru-RU"/>
              </w:rPr>
              <w:t>7</w:t>
            </w:r>
          </w:p>
        </w:tc>
      </w:tr>
      <w:tr w:rsidR="00745F65" w:rsidRPr="00404D05" w:rsidTr="00745F65">
        <w:trPr>
          <w:trHeight w:val="360"/>
        </w:trPr>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745F65" w:rsidRPr="00404D05" w:rsidRDefault="00745F65" w:rsidP="00745F65">
            <w:pPr>
              <w:keepNext/>
              <w:autoSpaceDE w:val="0"/>
              <w:autoSpaceDN w:val="0"/>
              <w:adjustRightInd w:val="0"/>
              <w:spacing w:after="0" w:line="240" w:lineRule="auto"/>
              <w:ind w:right="57"/>
              <w:jc w:val="center"/>
              <w:rPr>
                <w:rFonts w:ascii="Times New Roman" w:eastAsia="Times New Roman" w:hAnsi="Times New Roman" w:cs="Times New Roman"/>
                <w:snapToGrid w:val="0"/>
                <w:sz w:val="20"/>
                <w:szCs w:val="20"/>
                <w:lang w:eastAsia="ru-RU"/>
              </w:rPr>
            </w:pPr>
            <w:r w:rsidRPr="00404D05">
              <w:rPr>
                <w:rFonts w:ascii="Times New Roman" w:eastAsia="Times New Roman" w:hAnsi="Times New Roman" w:cs="Times New Roman"/>
                <w:snapToGrid w:val="0"/>
                <w:sz w:val="20"/>
                <w:szCs w:val="20"/>
                <w:lang w:eastAsia="ru-RU"/>
              </w:rPr>
              <w:t>1.1</w:t>
            </w:r>
          </w:p>
        </w:tc>
        <w:tc>
          <w:tcPr>
            <w:tcW w:w="1843" w:type="dxa"/>
            <w:tcBorders>
              <w:top w:val="single" w:sz="4" w:space="0" w:color="auto"/>
              <w:bottom w:val="single" w:sz="4" w:space="0" w:color="auto"/>
            </w:tcBorders>
            <w:shd w:val="clear" w:color="auto" w:fill="auto"/>
            <w:vAlign w:val="center"/>
          </w:tcPr>
          <w:p w:rsidR="00745F65" w:rsidRPr="00745F65" w:rsidRDefault="00745F65" w:rsidP="00466081">
            <w:pPr>
              <w:keepNext/>
              <w:spacing w:line="240" w:lineRule="auto"/>
              <w:rPr>
                <w:rFonts w:ascii="Times New Roman" w:hAnsi="Times New Roman" w:cs="Times New Roman"/>
                <w:lang w:val="en-US"/>
              </w:rPr>
            </w:pPr>
            <w:r w:rsidRPr="00745F65">
              <w:rPr>
                <w:rFonts w:ascii="Times New Roman" w:hAnsi="Times New Roman" w:cs="Times New Roman"/>
              </w:rPr>
              <w:t>Твердотельный</w:t>
            </w:r>
            <w:r w:rsidRPr="00745F65">
              <w:rPr>
                <w:rFonts w:ascii="Times New Roman" w:hAnsi="Times New Roman" w:cs="Times New Roman"/>
                <w:lang w:val="en-US"/>
              </w:rPr>
              <w:t xml:space="preserve"> </w:t>
            </w:r>
            <w:r w:rsidRPr="00745F65">
              <w:rPr>
                <w:rFonts w:ascii="Times New Roman" w:hAnsi="Times New Roman" w:cs="Times New Roman"/>
              </w:rPr>
              <w:t>диск</w:t>
            </w:r>
            <w:r w:rsidRPr="00745F65">
              <w:rPr>
                <w:rFonts w:ascii="Times New Roman" w:hAnsi="Times New Roman" w:cs="Times New Roman"/>
                <w:lang w:val="en-US"/>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45F65" w:rsidRPr="00745F65" w:rsidRDefault="00745F65" w:rsidP="00745F65">
            <w:pPr>
              <w:keepNext/>
              <w:autoSpaceDE w:val="0"/>
              <w:autoSpaceDN w:val="0"/>
              <w:adjustRightInd w:val="0"/>
              <w:spacing w:after="0" w:line="240" w:lineRule="auto"/>
              <w:ind w:right="57"/>
              <w:jc w:val="center"/>
              <w:rPr>
                <w:rFonts w:ascii="Times New Roman" w:eastAsia="Times New Roman" w:hAnsi="Times New Roman" w:cs="Times New Roman"/>
                <w:snapToGrid w:val="0"/>
                <w:sz w:val="20"/>
                <w:szCs w:val="20"/>
                <w:lang w:val="en-US" w:eastAsia="ru-RU"/>
              </w:rPr>
            </w:pPr>
            <w:bookmarkStart w:id="1" w:name="_GoBack"/>
            <w:bookmarkEnd w:id="1"/>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745F65" w:rsidRPr="00745F65" w:rsidRDefault="00745F65" w:rsidP="00745F65">
            <w:pPr>
              <w:keepNext/>
              <w:autoSpaceDE w:val="0"/>
              <w:autoSpaceDN w:val="0"/>
              <w:adjustRightInd w:val="0"/>
              <w:spacing w:after="0" w:line="240" w:lineRule="auto"/>
              <w:ind w:right="57"/>
              <w:jc w:val="center"/>
              <w:rPr>
                <w:rFonts w:ascii="Times New Roman" w:eastAsia="Times New Roman" w:hAnsi="Times New Roman" w:cs="Times New Roman"/>
                <w:snapToGrid w:val="0"/>
                <w:sz w:val="20"/>
                <w:szCs w:val="20"/>
                <w:lang w:val="en-US" w:eastAsia="ru-RU"/>
              </w:rPr>
            </w:pPr>
          </w:p>
        </w:tc>
        <w:tc>
          <w:tcPr>
            <w:tcW w:w="1134" w:type="dxa"/>
            <w:tcBorders>
              <w:top w:val="single" w:sz="4" w:space="0" w:color="auto"/>
              <w:left w:val="nil"/>
              <w:bottom w:val="single" w:sz="4" w:space="0" w:color="auto"/>
              <w:right w:val="single" w:sz="4" w:space="0" w:color="auto"/>
            </w:tcBorders>
            <w:shd w:val="clear" w:color="auto" w:fill="FFFFFF"/>
          </w:tcPr>
          <w:p w:rsidR="00745F65" w:rsidRPr="00745F65" w:rsidRDefault="00745F65" w:rsidP="00745F65">
            <w:pPr>
              <w:keepNext/>
              <w:autoSpaceDE w:val="0"/>
              <w:autoSpaceDN w:val="0"/>
              <w:adjustRightInd w:val="0"/>
              <w:spacing w:after="0" w:line="240" w:lineRule="auto"/>
              <w:jc w:val="center"/>
              <w:rPr>
                <w:rFonts w:ascii="Times New Roman" w:eastAsia="Times New Roman" w:hAnsi="Times New Roman" w:cs="Times New Roman"/>
                <w:snapToGrid w:val="0"/>
                <w:sz w:val="20"/>
                <w:szCs w:val="20"/>
                <w:lang w:val="en-US" w:eastAsia="ru-RU"/>
              </w:rPr>
            </w:pPr>
          </w:p>
        </w:tc>
        <w:tc>
          <w:tcPr>
            <w:tcW w:w="798" w:type="dxa"/>
            <w:tcBorders>
              <w:top w:val="single" w:sz="4" w:space="0" w:color="auto"/>
              <w:left w:val="single" w:sz="4" w:space="0" w:color="auto"/>
              <w:bottom w:val="single" w:sz="4" w:space="0" w:color="auto"/>
              <w:right w:val="single" w:sz="4" w:space="0" w:color="auto"/>
            </w:tcBorders>
            <w:shd w:val="clear" w:color="auto" w:fill="FFFFFF"/>
            <w:noWrap/>
          </w:tcPr>
          <w:p w:rsidR="00745F65" w:rsidRPr="00404D05" w:rsidRDefault="00745F65" w:rsidP="00745F65">
            <w:pPr>
              <w:keepNext/>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EC6A7F">
              <w:rPr>
                <w:rFonts w:ascii="Times New Roman" w:eastAsia="Times New Roman" w:hAnsi="Times New Roman" w:cs="Times New Roman"/>
                <w:snapToGrid w:val="0"/>
                <w:sz w:val="20"/>
                <w:szCs w:val="20"/>
                <w:lang w:eastAsia="ru-RU"/>
              </w:rPr>
              <w:t>шт</w:t>
            </w:r>
          </w:p>
        </w:tc>
        <w:tc>
          <w:tcPr>
            <w:tcW w:w="916" w:type="dxa"/>
            <w:tcBorders>
              <w:top w:val="single" w:sz="4" w:space="0" w:color="auto"/>
              <w:left w:val="nil"/>
              <w:bottom w:val="single" w:sz="4" w:space="0" w:color="auto"/>
              <w:right w:val="single" w:sz="4" w:space="0" w:color="auto"/>
            </w:tcBorders>
            <w:shd w:val="clear" w:color="auto" w:fill="FFFFFF"/>
          </w:tcPr>
          <w:p w:rsidR="00745F65" w:rsidRPr="00404D05" w:rsidRDefault="00745F65" w:rsidP="00745F65">
            <w:pPr>
              <w:keepNext/>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EC6A7F">
              <w:rPr>
                <w:rFonts w:ascii="Times New Roman" w:eastAsia="Times New Roman" w:hAnsi="Times New Roman" w:cs="Times New Roman"/>
                <w:snapToGrid w:val="0"/>
                <w:sz w:val="20"/>
                <w:szCs w:val="20"/>
                <w:lang w:eastAsia="ru-RU"/>
              </w:rPr>
              <w:t>40</w:t>
            </w:r>
          </w:p>
        </w:tc>
      </w:tr>
      <w:tr w:rsidR="00745F65" w:rsidRPr="00EC6A7F" w:rsidTr="00745F65">
        <w:trPr>
          <w:trHeight w:val="360"/>
        </w:trPr>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745F65" w:rsidRPr="00404D05" w:rsidRDefault="00745F65" w:rsidP="00745F65">
            <w:pPr>
              <w:keepNext/>
              <w:autoSpaceDE w:val="0"/>
              <w:autoSpaceDN w:val="0"/>
              <w:adjustRightInd w:val="0"/>
              <w:spacing w:after="0" w:line="240" w:lineRule="auto"/>
              <w:ind w:right="57"/>
              <w:jc w:val="center"/>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1.2</w:t>
            </w:r>
          </w:p>
        </w:tc>
        <w:tc>
          <w:tcPr>
            <w:tcW w:w="1843" w:type="dxa"/>
            <w:tcBorders>
              <w:top w:val="single" w:sz="4" w:space="0" w:color="auto"/>
              <w:bottom w:val="single" w:sz="4" w:space="0" w:color="auto"/>
            </w:tcBorders>
            <w:shd w:val="clear" w:color="auto" w:fill="auto"/>
            <w:vAlign w:val="center"/>
          </w:tcPr>
          <w:p w:rsidR="00745F65" w:rsidRPr="00745F65" w:rsidRDefault="00745F65" w:rsidP="00466081">
            <w:pPr>
              <w:keepNext/>
              <w:spacing w:line="240" w:lineRule="auto"/>
              <w:rPr>
                <w:rFonts w:ascii="Times New Roman" w:hAnsi="Times New Roman" w:cs="Times New Roman"/>
              </w:rPr>
            </w:pPr>
            <w:r w:rsidRPr="00745F65">
              <w:rPr>
                <w:rFonts w:ascii="Times New Roman" w:hAnsi="Times New Roman" w:cs="Times New Roman"/>
              </w:rPr>
              <w:t xml:space="preserve">Модуль памяти </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45F65" w:rsidRPr="00EC6A7F" w:rsidRDefault="00745F65" w:rsidP="00745F65">
            <w:pPr>
              <w:keepNext/>
              <w:autoSpaceDE w:val="0"/>
              <w:autoSpaceDN w:val="0"/>
              <w:adjustRightInd w:val="0"/>
              <w:spacing w:after="0" w:line="240" w:lineRule="auto"/>
              <w:ind w:right="57"/>
              <w:jc w:val="center"/>
              <w:rPr>
                <w:rFonts w:ascii="Times New Roman" w:eastAsia="Times New Roman" w:hAnsi="Times New Roman" w:cs="Times New Roman"/>
                <w:snapToGrid w:val="0"/>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745F65" w:rsidRPr="00EC6A7F" w:rsidRDefault="00745F65" w:rsidP="00745F65">
            <w:pPr>
              <w:keepNext/>
              <w:autoSpaceDE w:val="0"/>
              <w:autoSpaceDN w:val="0"/>
              <w:adjustRightInd w:val="0"/>
              <w:spacing w:after="0" w:line="240" w:lineRule="auto"/>
              <w:ind w:right="57"/>
              <w:jc w:val="center"/>
              <w:rPr>
                <w:rFonts w:ascii="Times New Roman" w:eastAsia="Times New Roman" w:hAnsi="Times New Roman" w:cs="Times New Roman"/>
                <w:snapToGrid w:val="0"/>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FFFFFF"/>
          </w:tcPr>
          <w:p w:rsidR="00745F65" w:rsidRPr="00EC6A7F" w:rsidRDefault="00745F65" w:rsidP="00745F65">
            <w:pPr>
              <w:keepNext/>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p>
        </w:tc>
        <w:tc>
          <w:tcPr>
            <w:tcW w:w="798" w:type="dxa"/>
            <w:tcBorders>
              <w:top w:val="single" w:sz="4" w:space="0" w:color="auto"/>
              <w:left w:val="single" w:sz="4" w:space="0" w:color="auto"/>
              <w:bottom w:val="single" w:sz="4" w:space="0" w:color="auto"/>
              <w:right w:val="single" w:sz="4" w:space="0" w:color="auto"/>
            </w:tcBorders>
            <w:shd w:val="clear" w:color="auto" w:fill="FFFFFF"/>
            <w:noWrap/>
          </w:tcPr>
          <w:p w:rsidR="00745F65" w:rsidRPr="00EC6A7F" w:rsidRDefault="00745F65" w:rsidP="00745F65">
            <w:pPr>
              <w:keepNext/>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EC6A7F">
              <w:rPr>
                <w:rFonts w:ascii="Times New Roman" w:eastAsia="Times New Roman" w:hAnsi="Times New Roman" w:cs="Times New Roman"/>
                <w:snapToGrid w:val="0"/>
                <w:sz w:val="20"/>
                <w:szCs w:val="20"/>
                <w:lang w:eastAsia="ru-RU"/>
              </w:rPr>
              <w:t>шт</w:t>
            </w:r>
          </w:p>
        </w:tc>
        <w:tc>
          <w:tcPr>
            <w:tcW w:w="916" w:type="dxa"/>
            <w:tcBorders>
              <w:top w:val="single" w:sz="4" w:space="0" w:color="auto"/>
              <w:left w:val="nil"/>
              <w:bottom w:val="single" w:sz="4" w:space="0" w:color="auto"/>
              <w:right w:val="single" w:sz="4" w:space="0" w:color="auto"/>
            </w:tcBorders>
            <w:shd w:val="clear" w:color="auto" w:fill="FFFFFF"/>
          </w:tcPr>
          <w:p w:rsidR="00745F65" w:rsidRPr="00EC6A7F" w:rsidRDefault="00745F65" w:rsidP="00745F65">
            <w:pPr>
              <w:keepNext/>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EC6A7F">
              <w:rPr>
                <w:rFonts w:ascii="Times New Roman" w:eastAsia="Times New Roman" w:hAnsi="Times New Roman" w:cs="Times New Roman"/>
                <w:snapToGrid w:val="0"/>
                <w:sz w:val="20"/>
                <w:szCs w:val="20"/>
                <w:lang w:eastAsia="ru-RU"/>
              </w:rPr>
              <w:t>20</w:t>
            </w:r>
          </w:p>
        </w:tc>
      </w:tr>
      <w:tr w:rsidR="00404D05" w:rsidRPr="00404D05" w:rsidTr="00745F65">
        <w:trPr>
          <w:trHeight w:val="416"/>
        </w:trPr>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404D05" w:rsidRPr="00404D05" w:rsidRDefault="00404D05" w:rsidP="00404D05">
            <w:pPr>
              <w:keepNext/>
              <w:autoSpaceDE w:val="0"/>
              <w:autoSpaceDN w:val="0"/>
              <w:adjustRightInd w:val="0"/>
              <w:spacing w:after="0" w:line="240" w:lineRule="auto"/>
              <w:ind w:right="57"/>
              <w:jc w:val="both"/>
              <w:rPr>
                <w:rFonts w:ascii="Times New Roman" w:eastAsia="Times New Roman" w:hAnsi="Times New Roman" w:cs="Times New Roman"/>
                <w:snapToGrid w:val="0"/>
                <w:sz w:val="20"/>
                <w:szCs w:val="20"/>
                <w:lang w:eastAsia="ru-RU"/>
              </w:rPr>
            </w:pPr>
          </w:p>
        </w:tc>
        <w:tc>
          <w:tcPr>
            <w:tcW w:w="1843" w:type="dxa"/>
            <w:tcBorders>
              <w:top w:val="single" w:sz="4" w:space="0" w:color="auto"/>
              <w:left w:val="nil"/>
              <w:bottom w:val="single" w:sz="4" w:space="0" w:color="auto"/>
              <w:right w:val="nil"/>
            </w:tcBorders>
            <w:shd w:val="clear" w:color="auto" w:fill="FFFFFF"/>
          </w:tcPr>
          <w:p w:rsidR="00404D05" w:rsidRPr="00404D05" w:rsidRDefault="00404D05" w:rsidP="00404D05">
            <w:pPr>
              <w:keepNext/>
              <w:autoSpaceDE w:val="0"/>
              <w:autoSpaceDN w:val="0"/>
              <w:adjustRightInd w:val="0"/>
              <w:spacing w:after="0" w:line="240" w:lineRule="auto"/>
              <w:ind w:right="57"/>
              <w:jc w:val="both"/>
              <w:rPr>
                <w:rFonts w:ascii="Times New Roman" w:eastAsia="Times New Roman" w:hAnsi="Times New Roman" w:cs="Times New Roman"/>
                <w:snapToGrid w:val="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04D05" w:rsidRPr="00404D05" w:rsidRDefault="00404D05" w:rsidP="00404D05">
            <w:pPr>
              <w:keepNext/>
              <w:autoSpaceDE w:val="0"/>
              <w:autoSpaceDN w:val="0"/>
              <w:adjustRightInd w:val="0"/>
              <w:spacing w:after="0" w:line="240" w:lineRule="auto"/>
              <w:ind w:right="57"/>
              <w:jc w:val="both"/>
              <w:rPr>
                <w:rFonts w:ascii="Times New Roman" w:eastAsia="Times New Roman" w:hAnsi="Times New Roman" w:cs="Times New Roman"/>
                <w:snapToGrid w:val="0"/>
                <w:sz w:val="20"/>
                <w:szCs w:val="20"/>
                <w:lang w:eastAsia="ru-RU"/>
              </w:rPr>
            </w:pPr>
          </w:p>
        </w:tc>
        <w:tc>
          <w:tcPr>
            <w:tcW w:w="2409" w:type="dxa"/>
            <w:tcBorders>
              <w:top w:val="single" w:sz="4" w:space="0" w:color="auto"/>
              <w:left w:val="single" w:sz="4" w:space="0" w:color="auto"/>
              <w:bottom w:val="single" w:sz="4" w:space="0" w:color="auto"/>
              <w:right w:val="nil"/>
            </w:tcBorders>
            <w:shd w:val="clear" w:color="auto" w:fill="FFFFFF"/>
          </w:tcPr>
          <w:p w:rsidR="00404D05" w:rsidRPr="00404D05" w:rsidRDefault="00404D05" w:rsidP="00404D05">
            <w:pPr>
              <w:keepNext/>
              <w:autoSpaceDE w:val="0"/>
              <w:autoSpaceDN w:val="0"/>
              <w:adjustRightInd w:val="0"/>
              <w:spacing w:after="0" w:line="240" w:lineRule="auto"/>
              <w:ind w:right="57"/>
              <w:jc w:val="both"/>
              <w:rPr>
                <w:rFonts w:ascii="Times New Roman" w:eastAsia="Times New Roman" w:hAnsi="Times New Roman" w:cs="Times New Roman"/>
                <w:snapToGrid w:val="0"/>
                <w:sz w:val="20"/>
                <w:szCs w:val="20"/>
                <w:lang w:eastAsia="ru-RU"/>
              </w:rPr>
            </w:pPr>
            <w:r w:rsidRPr="00404D05">
              <w:rPr>
                <w:rFonts w:ascii="Times New Roman" w:eastAsia="Times New Roman" w:hAnsi="Times New Roman" w:cs="Times New Roman"/>
                <w:snapToGrid w:val="0"/>
                <w:sz w:val="20"/>
                <w:szCs w:val="20"/>
                <w:lang w:eastAsia="ru-RU"/>
              </w:rPr>
              <w:t>Итого общее количество товара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04D05" w:rsidRPr="00404D05" w:rsidRDefault="00404D05" w:rsidP="00404D05">
            <w:pPr>
              <w:keepNext/>
              <w:autoSpaceDE w:val="0"/>
              <w:autoSpaceDN w:val="0"/>
              <w:adjustRightInd w:val="0"/>
              <w:spacing w:after="0" w:line="240" w:lineRule="auto"/>
              <w:jc w:val="both"/>
              <w:rPr>
                <w:rFonts w:ascii="Times New Roman" w:eastAsia="Times New Roman" w:hAnsi="Times New Roman" w:cs="Times New Roman"/>
                <w:snapToGrid w:val="0"/>
                <w:sz w:val="20"/>
                <w:szCs w:val="20"/>
                <w:lang w:eastAsia="ru-RU"/>
              </w:rPr>
            </w:pPr>
          </w:p>
        </w:tc>
        <w:tc>
          <w:tcPr>
            <w:tcW w:w="798" w:type="dxa"/>
            <w:tcBorders>
              <w:top w:val="single" w:sz="4" w:space="0" w:color="auto"/>
              <w:left w:val="single" w:sz="4" w:space="0" w:color="auto"/>
              <w:bottom w:val="single" w:sz="4" w:space="0" w:color="auto"/>
              <w:right w:val="nil"/>
            </w:tcBorders>
            <w:shd w:val="clear" w:color="auto" w:fill="FFFFFF"/>
            <w:noWrap/>
          </w:tcPr>
          <w:p w:rsidR="00404D05" w:rsidRPr="00404D05" w:rsidRDefault="00404D05" w:rsidP="00404D05">
            <w:pPr>
              <w:keepNext/>
              <w:autoSpaceDE w:val="0"/>
              <w:autoSpaceDN w:val="0"/>
              <w:adjustRightInd w:val="0"/>
              <w:spacing w:after="0" w:line="240" w:lineRule="auto"/>
              <w:jc w:val="both"/>
              <w:rPr>
                <w:rFonts w:ascii="Times New Roman" w:eastAsia="Times New Roman" w:hAnsi="Times New Roman" w:cs="Times New Roman"/>
                <w:snapToGrid w:val="0"/>
                <w:sz w:val="20"/>
                <w:szCs w:val="20"/>
                <w:lang w:eastAsia="ru-RU"/>
              </w:rPr>
            </w:pP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404D05" w:rsidRPr="00404D05" w:rsidRDefault="00404D05" w:rsidP="00404D05">
            <w:pPr>
              <w:keepNext/>
              <w:autoSpaceDE w:val="0"/>
              <w:autoSpaceDN w:val="0"/>
              <w:adjustRightInd w:val="0"/>
              <w:spacing w:after="0" w:line="240" w:lineRule="auto"/>
              <w:jc w:val="both"/>
              <w:rPr>
                <w:rFonts w:ascii="Times New Roman" w:eastAsia="Times New Roman" w:hAnsi="Times New Roman" w:cs="Times New Roman"/>
                <w:snapToGrid w:val="0"/>
                <w:lang w:eastAsia="ru-RU"/>
              </w:rPr>
            </w:pPr>
          </w:p>
        </w:tc>
      </w:tr>
    </w:tbl>
    <w:p w:rsidR="00404D05" w:rsidRPr="00404D05" w:rsidRDefault="00404D05" w:rsidP="00404D05">
      <w:pPr>
        <w:keepNext/>
        <w:spacing w:after="0" w:line="240" w:lineRule="auto"/>
        <w:jc w:val="center"/>
        <w:rPr>
          <w:rFonts w:ascii="Times New Roman" w:eastAsia="Times New Roman" w:hAnsi="Times New Roman" w:cs="Times New Roman"/>
          <w:lang w:eastAsia="ru-RU"/>
        </w:rPr>
      </w:pPr>
    </w:p>
    <w:p w:rsidR="00404D05" w:rsidRPr="00404D05" w:rsidRDefault="00404D05" w:rsidP="00404D05">
      <w:pPr>
        <w:keepNext/>
        <w:spacing w:after="0" w:line="240" w:lineRule="auto"/>
        <w:jc w:val="center"/>
        <w:rPr>
          <w:rFonts w:ascii="Times New Roman" w:eastAsia="Times New Roman" w:hAnsi="Times New Roman" w:cs="Times New Roman"/>
          <w:lang w:eastAsia="ru-RU"/>
        </w:rPr>
      </w:pPr>
    </w:p>
    <w:p w:rsidR="00404D05" w:rsidRPr="00404D05" w:rsidRDefault="00404D05" w:rsidP="00404D05">
      <w:pPr>
        <w:keepNext/>
        <w:spacing w:after="0" w:line="240" w:lineRule="auto"/>
        <w:jc w:val="center"/>
        <w:rPr>
          <w:rFonts w:ascii="Times New Roman" w:eastAsia="Times New Roman" w:hAnsi="Times New Roman" w:cs="Times New Roman"/>
          <w:lang w:eastAsia="ru-RU"/>
        </w:rPr>
      </w:pPr>
    </w:p>
    <w:tbl>
      <w:tblPr>
        <w:tblW w:w="10088" w:type="dxa"/>
        <w:tblInd w:w="108" w:type="dxa"/>
        <w:tblLook w:val="01E0" w:firstRow="1" w:lastRow="1" w:firstColumn="1" w:lastColumn="1" w:noHBand="0" w:noVBand="0"/>
      </w:tblPr>
      <w:tblGrid>
        <w:gridCol w:w="5065"/>
        <w:gridCol w:w="5023"/>
      </w:tblGrid>
      <w:tr w:rsidR="00EC6A7F" w:rsidRPr="00404D05" w:rsidTr="0053108C">
        <w:tc>
          <w:tcPr>
            <w:tcW w:w="5065" w:type="dxa"/>
          </w:tcPr>
          <w:p w:rsidR="00EC6A7F" w:rsidRPr="00451002" w:rsidRDefault="00EC6A7F" w:rsidP="00EC6A7F">
            <w:pPr>
              <w:keepNext/>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Заказчик:</w:t>
            </w:r>
          </w:p>
          <w:p w:rsidR="00EC6A7F" w:rsidRPr="00451002" w:rsidRDefault="00EC6A7F" w:rsidP="00EC6A7F">
            <w:pPr>
              <w:keepNext/>
              <w:keepLines/>
              <w:spacing w:after="0" w:line="240" w:lineRule="auto"/>
              <w:ind w:firstLine="567"/>
              <w:contextualSpacing/>
              <w:jc w:val="both"/>
              <w:rPr>
                <w:rFonts w:ascii="Times New Roman" w:eastAsia="Times New Roman" w:hAnsi="Times New Roman" w:cs="Times New Roman"/>
                <w:snapToGrid w:val="0"/>
                <w:sz w:val="28"/>
                <w:szCs w:val="20"/>
              </w:rPr>
            </w:pPr>
          </w:p>
          <w:p w:rsidR="00EC6A7F" w:rsidRPr="00451002" w:rsidRDefault="00EC6A7F" w:rsidP="00EC6A7F">
            <w:pPr>
              <w:keepNext/>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______________________________</w:t>
            </w:r>
          </w:p>
          <w:p w:rsidR="00EC6A7F" w:rsidRPr="00451002" w:rsidRDefault="00EC6A7F" w:rsidP="00EC6A7F">
            <w:pPr>
              <w:keepNext/>
              <w:keepLines/>
              <w:spacing w:after="0" w:line="240" w:lineRule="auto"/>
              <w:contextualSpacing/>
              <w:rPr>
                <w:rFonts w:ascii="Times New Roman" w:eastAsia="Calibri" w:hAnsi="Times New Roman" w:cs="Times New Roman"/>
              </w:rPr>
            </w:pPr>
            <w:r w:rsidRPr="00451002">
              <w:rPr>
                <w:rFonts w:ascii="Times New Roman" w:eastAsia="Times New Roman" w:hAnsi="Times New Roman" w:cs="Times New Roman"/>
                <w:lang w:eastAsia="ru-RU"/>
              </w:rPr>
              <w:t>(</w:t>
            </w:r>
            <w:r w:rsidRPr="00451002">
              <w:rPr>
                <w:rFonts w:ascii="Times New Roman" w:eastAsia="Times New Roman" w:hAnsi="Times New Roman" w:cs="Times New Roman"/>
                <w:i/>
                <w:sz w:val="20"/>
                <w:szCs w:val="20"/>
                <w:lang w:eastAsia="ru-RU"/>
              </w:rPr>
              <w:t>подписано электронной подписью</w:t>
            </w:r>
            <w:r w:rsidRPr="00451002">
              <w:rPr>
                <w:rFonts w:ascii="Times New Roman" w:eastAsia="Times New Roman" w:hAnsi="Times New Roman" w:cs="Times New Roman"/>
                <w:lang w:eastAsia="ru-RU"/>
              </w:rPr>
              <w:t>)</w:t>
            </w:r>
          </w:p>
        </w:tc>
        <w:tc>
          <w:tcPr>
            <w:tcW w:w="5023" w:type="dxa"/>
          </w:tcPr>
          <w:p w:rsidR="00EC6A7F" w:rsidRPr="00451002" w:rsidRDefault="00EC6A7F" w:rsidP="00EC6A7F">
            <w:pPr>
              <w:keepNext/>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Поставщик:</w:t>
            </w:r>
          </w:p>
          <w:p w:rsidR="00EC6A7F" w:rsidRPr="00451002" w:rsidRDefault="00EC6A7F" w:rsidP="00EC6A7F">
            <w:pPr>
              <w:keepNext/>
              <w:keepLines/>
              <w:spacing w:after="0" w:line="240" w:lineRule="auto"/>
              <w:ind w:firstLine="567"/>
              <w:contextualSpacing/>
              <w:jc w:val="both"/>
              <w:rPr>
                <w:rFonts w:ascii="Times New Roman" w:eastAsia="Times New Roman" w:hAnsi="Times New Roman" w:cs="Times New Roman"/>
                <w:snapToGrid w:val="0"/>
                <w:sz w:val="28"/>
                <w:szCs w:val="20"/>
              </w:rPr>
            </w:pPr>
          </w:p>
          <w:p w:rsidR="00EC6A7F" w:rsidRPr="00451002" w:rsidRDefault="00EC6A7F" w:rsidP="00EC6A7F">
            <w:pPr>
              <w:keepNext/>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_______________________________</w:t>
            </w:r>
          </w:p>
          <w:p w:rsidR="00EC6A7F" w:rsidRPr="00451002" w:rsidRDefault="00EC6A7F" w:rsidP="00EC6A7F">
            <w:pPr>
              <w:keepNext/>
              <w:keepLines/>
              <w:spacing w:after="0" w:line="240" w:lineRule="auto"/>
              <w:contextualSpacing/>
              <w:rPr>
                <w:rFonts w:ascii="Times New Roman" w:eastAsia="Calibri" w:hAnsi="Times New Roman" w:cs="Times New Roman"/>
              </w:rPr>
            </w:pPr>
            <w:r w:rsidRPr="00451002">
              <w:rPr>
                <w:rFonts w:ascii="Times New Roman" w:eastAsia="Times New Roman" w:hAnsi="Times New Roman" w:cs="Times New Roman"/>
                <w:lang w:eastAsia="ru-RU"/>
              </w:rPr>
              <w:t>(</w:t>
            </w:r>
            <w:r w:rsidRPr="00451002">
              <w:rPr>
                <w:rFonts w:ascii="Times New Roman" w:eastAsia="Times New Roman" w:hAnsi="Times New Roman" w:cs="Times New Roman"/>
                <w:i/>
                <w:sz w:val="20"/>
                <w:szCs w:val="20"/>
                <w:lang w:eastAsia="ru-RU"/>
              </w:rPr>
              <w:t>подписано электронной подписью</w:t>
            </w:r>
            <w:r w:rsidRPr="00451002">
              <w:rPr>
                <w:rFonts w:ascii="Times New Roman" w:eastAsia="Times New Roman" w:hAnsi="Times New Roman" w:cs="Times New Roman"/>
                <w:lang w:eastAsia="ru-RU"/>
              </w:rPr>
              <w:t>)</w:t>
            </w:r>
          </w:p>
        </w:tc>
      </w:tr>
    </w:tbl>
    <w:p w:rsidR="00404D05" w:rsidRPr="00404D05" w:rsidRDefault="00404D05" w:rsidP="00404D05">
      <w:pPr>
        <w:keepNext/>
        <w:keepLines/>
        <w:spacing w:after="0" w:line="240" w:lineRule="auto"/>
        <w:jc w:val="center"/>
        <w:rPr>
          <w:rFonts w:ascii="Times New Roman" w:eastAsia="Times New Roman" w:hAnsi="Times New Roman" w:cs="Times New Roman"/>
          <w:b/>
          <w:lang w:eastAsia="ru-RU"/>
        </w:rPr>
      </w:pPr>
    </w:p>
    <w:p w:rsidR="00404D05" w:rsidRPr="00404D05" w:rsidRDefault="00404D05" w:rsidP="00404D05">
      <w:pPr>
        <w:keepNext/>
        <w:spacing w:after="0" w:line="240" w:lineRule="auto"/>
        <w:rPr>
          <w:rFonts w:ascii="Times New Roman" w:eastAsia="Times New Roman" w:hAnsi="Times New Roman" w:cs="Times New Roman"/>
          <w:i/>
          <w:lang w:eastAsia="ru-RU"/>
        </w:rPr>
      </w:pPr>
      <w:r w:rsidRPr="00404D05">
        <w:rPr>
          <w:rFonts w:ascii="Times New Roman" w:eastAsia="Times New Roman" w:hAnsi="Times New Roman" w:cs="Times New Roman"/>
          <w:i/>
          <w:lang w:eastAsia="ru-RU"/>
        </w:rPr>
        <w:br w:type="page"/>
      </w:r>
    </w:p>
    <w:p w:rsidR="00404D05" w:rsidRPr="00404D05" w:rsidRDefault="00404D05" w:rsidP="00404D05">
      <w:pPr>
        <w:keepNext/>
        <w:spacing w:after="0" w:line="240" w:lineRule="auto"/>
        <w:jc w:val="right"/>
        <w:rPr>
          <w:rFonts w:ascii="Times New Roman" w:eastAsia="Times New Roman" w:hAnsi="Times New Roman" w:cs="Times New Roman"/>
          <w:lang w:eastAsia="ru-RU"/>
        </w:rPr>
      </w:pPr>
      <w:r w:rsidRPr="00404D05">
        <w:rPr>
          <w:rFonts w:ascii="Times New Roman" w:eastAsia="Times New Roman" w:hAnsi="Times New Roman" w:cs="Times New Roman"/>
          <w:lang w:eastAsia="ru-RU"/>
        </w:rPr>
        <w:lastRenderedPageBreak/>
        <w:t>Приложение № 3 к Договору № от «___» ___________20</w:t>
      </w:r>
      <w:r w:rsidR="00EC6A7F">
        <w:rPr>
          <w:rFonts w:ascii="Times New Roman" w:eastAsia="Times New Roman" w:hAnsi="Times New Roman" w:cs="Times New Roman"/>
          <w:lang w:eastAsia="ru-RU"/>
        </w:rPr>
        <w:t>20</w:t>
      </w:r>
      <w:r w:rsidRPr="00404D05">
        <w:rPr>
          <w:rFonts w:ascii="Times New Roman" w:eastAsia="Times New Roman" w:hAnsi="Times New Roman" w:cs="Times New Roman"/>
          <w:lang w:eastAsia="ru-RU"/>
        </w:rPr>
        <w:t xml:space="preserve"> г.</w:t>
      </w:r>
    </w:p>
    <w:p w:rsidR="00404D05" w:rsidRPr="00404D05" w:rsidRDefault="00404D05" w:rsidP="00404D05">
      <w:pPr>
        <w:keepNext/>
        <w:spacing w:after="0" w:line="240" w:lineRule="auto"/>
        <w:jc w:val="right"/>
        <w:rPr>
          <w:rFonts w:ascii="Times New Roman" w:eastAsia="Times New Roman" w:hAnsi="Times New Roman" w:cs="Times New Roman"/>
          <w:lang w:eastAsia="ru-RU"/>
        </w:rPr>
      </w:pPr>
    </w:p>
    <w:p w:rsidR="00404D05" w:rsidRPr="00404D05" w:rsidRDefault="00404D05" w:rsidP="00404D05">
      <w:pPr>
        <w:keepNext/>
        <w:spacing w:after="0" w:line="240" w:lineRule="auto"/>
        <w:jc w:val="center"/>
        <w:rPr>
          <w:rFonts w:ascii="Times New Roman" w:eastAsia="Times New Roman" w:hAnsi="Times New Roman" w:cs="Times New Roman"/>
          <w:b/>
          <w:lang w:eastAsia="ru-RU"/>
        </w:rPr>
      </w:pPr>
    </w:p>
    <w:p w:rsidR="00404D05" w:rsidRPr="00404D05" w:rsidRDefault="00404D05" w:rsidP="00404D05">
      <w:pPr>
        <w:keepNext/>
        <w:spacing w:after="0" w:line="240" w:lineRule="auto"/>
        <w:jc w:val="center"/>
        <w:rPr>
          <w:rFonts w:ascii="Times New Roman" w:eastAsia="Times New Roman" w:hAnsi="Times New Roman" w:cs="Times New Roman"/>
          <w:b/>
          <w:lang w:eastAsia="ru-RU"/>
        </w:rPr>
      </w:pPr>
    </w:p>
    <w:p w:rsidR="00404D05" w:rsidRPr="00404D05" w:rsidRDefault="00404D05" w:rsidP="00404D05">
      <w:pPr>
        <w:keepNext/>
        <w:spacing w:after="0" w:line="240" w:lineRule="auto"/>
        <w:jc w:val="center"/>
        <w:rPr>
          <w:rFonts w:ascii="Times New Roman" w:eastAsia="Times New Roman" w:hAnsi="Times New Roman" w:cs="Times New Roman"/>
          <w:b/>
          <w:lang w:eastAsia="ru-RU"/>
        </w:rPr>
      </w:pPr>
      <w:r w:rsidRPr="00404D05">
        <w:rPr>
          <w:rFonts w:ascii="Times New Roman" w:eastAsia="Times New Roman" w:hAnsi="Times New Roman" w:cs="Times New Roman"/>
          <w:b/>
          <w:lang w:eastAsia="ru-RU"/>
        </w:rPr>
        <w:t>Расчет цены договора</w:t>
      </w:r>
    </w:p>
    <w:p w:rsidR="00404D05" w:rsidRPr="00404D05" w:rsidRDefault="00404D05" w:rsidP="00404D05">
      <w:pPr>
        <w:keepNext/>
        <w:spacing w:after="0" w:line="240" w:lineRule="auto"/>
        <w:jc w:val="center"/>
        <w:rPr>
          <w:rFonts w:ascii="Times New Roman" w:eastAsia="Times New Roman" w:hAnsi="Times New Roman" w:cs="Times New Roman"/>
          <w:b/>
          <w:lang w:eastAsia="ru-RU"/>
        </w:rPr>
      </w:pPr>
      <w:r w:rsidRPr="00404D05">
        <w:rPr>
          <w:rFonts w:ascii="Times New Roman" w:eastAsia="Times New Roman" w:hAnsi="Times New Roman" w:cs="Times New Roman"/>
          <w:b/>
          <w:lang w:eastAsia="ru-RU"/>
        </w:rPr>
        <w:t>На поставку ________________</w:t>
      </w:r>
      <w:r w:rsidRPr="00404D05">
        <w:rPr>
          <w:rFonts w:ascii="Times New Roman" w:eastAsia="Times New Roman" w:hAnsi="Times New Roman" w:cs="Times New Roman"/>
          <w:b/>
          <w:vertAlign w:val="superscript"/>
          <w:lang w:eastAsia="ru-RU"/>
        </w:rPr>
        <w:footnoteReference w:id="7"/>
      </w:r>
    </w:p>
    <w:p w:rsidR="00404D05" w:rsidRPr="00404D05" w:rsidRDefault="00404D05" w:rsidP="00404D05">
      <w:pPr>
        <w:keepNext/>
        <w:spacing w:after="0" w:line="240" w:lineRule="auto"/>
        <w:jc w:val="center"/>
        <w:rPr>
          <w:rFonts w:ascii="Times New Roman" w:eastAsia="Times New Roman" w:hAnsi="Times New Roman" w:cs="Times New Roman"/>
          <w:b/>
          <w:lang w:eastAsia="ru-RU"/>
        </w:rPr>
      </w:pPr>
    </w:p>
    <w:p w:rsidR="00404D05" w:rsidRPr="00404D05" w:rsidRDefault="00404D05" w:rsidP="00404D05">
      <w:pPr>
        <w:keepNext/>
        <w:spacing w:after="0" w:line="240" w:lineRule="auto"/>
        <w:jc w:val="center"/>
        <w:rPr>
          <w:rFonts w:ascii="Times New Roman" w:eastAsia="Times New Roman" w:hAnsi="Times New Roman" w:cs="Times New Roman"/>
          <w:b/>
          <w:lang w:eastAsia="ru-RU"/>
        </w:rPr>
      </w:pPr>
    </w:p>
    <w:p w:rsidR="00404D05" w:rsidRPr="00404D05" w:rsidRDefault="00404D05" w:rsidP="00404D05">
      <w:pPr>
        <w:keepNext/>
        <w:spacing w:after="0" w:line="240" w:lineRule="auto"/>
        <w:jc w:val="center"/>
        <w:rPr>
          <w:rFonts w:ascii="Times New Roman" w:eastAsia="Times New Roman" w:hAnsi="Times New Roman" w:cs="Times New Roman"/>
          <w:b/>
          <w:lang w:eastAsia="ru-RU"/>
        </w:rPr>
      </w:pPr>
    </w:p>
    <w:tbl>
      <w:tblPr>
        <w:tblW w:w="10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58"/>
        <w:gridCol w:w="1425"/>
        <w:gridCol w:w="728"/>
        <w:gridCol w:w="1129"/>
        <w:gridCol w:w="846"/>
        <w:gridCol w:w="1131"/>
        <w:gridCol w:w="1193"/>
        <w:gridCol w:w="1803"/>
      </w:tblGrid>
      <w:tr w:rsidR="00404D05" w:rsidRPr="00404D05" w:rsidTr="0053108C">
        <w:trPr>
          <w:trHeight w:val="1907"/>
          <w:jc w:val="center"/>
        </w:trPr>
        <w:tc>
          <w:tcPr>
            <w:tcW w:w="540" w:type="dxa"/>
            <w:vAlign w:val="center"/>
          </w:tcPr>
          <w:p w:rsidR="00404D05" w:rsidRPr="00404D05" w:rsidRDefault="00404D05" w:rsidP="00404D05">
            <w:pPr>
              <w:keepNext/>
              <w:spacing w:after="0" w:line="240" w:lineRule="auto"/>
              <w:jc w:val="center"/>
              <w:rPr>
                <w:rFonts w:ascii="Times New Roman" w:eastAsia="Times New Roman" w:hAnsi="Times New Roman" w:cs="Times New Roman"/>
                <w:spacing w:val="-20"/>
                <w:sz w:val="20"/>
                <w:szCs w:val="20"/>
                <w:lang w:eastAsia="ru-RU"/>
              </w:rPr>
            </w:pPr>
            <w:r w:rsidRPr="00404D05">
              <w:rPr>
                <w:rFonts w:ascii="Times New Roman" w:eastAsia="Times New Roman" w:hAnsi="Times New Roman" w:cs="Times New Roman"/>
                <w:spacing w:val="-20"/>
                <w:sz w:val="20"/>
                <w:szCs w:val="20"/>
                <w:lang w:eastAsia="ru-RU"/>
              </w:rPr>
              <w:t>№</w:t>
            </w:r>
          </w:p>
          <w:p w:rsidR="00404D05" w:rsidRPr="00404D05" w:rsidRDefault="00404D05" w:rsidP="00404D05">
            <w:pPr>
              <w:keepNext/>
              <w:spacing w:after="0" w:line="240" w:lineRule="auto"/>
              <w:jc w:val="center"/>
              <w:rPr>
                <w:rFonts w:ascii="Times New Roman" w:eastAsia="Times New Roman" w:hAnsi="Times New Roman" w:cs="Times New Roman"/>
                <w:spacing w:val="-20"/>
                <w:sz w:val="20"/>
                <w:szCs w:val="20"/>
                <w:lang w:eastAsia="ru-RU"/>
              </w:rPr>
            </w:pPr>
            <w:r w:rsidRPr="00404D05">
              <w:rPr>
                <w:rFonts w:ascii="Times New Roman" w:eastAsia="Times New Roman" w:hAnsi="Times New Roman" w:cs="Times New Roman"/>
                <w:spacing w:val="-20"/>
                <w:sz w:val="20"/>
                <w:szCs w:val="20"/>
                <w:lang w:eastAsia="ru-RU"/>
              </w:rPr>
              <w:t>п/п</w:t>
            </w:r>
          </w:p>
        </w:tc>
        <w:tc>
          <w:tcPr>
            <w:tcW w:w="1658" w:type="dxa"/>
          </w:tcPr>
          <w:p w:rsidR="00404D05" w:rsidRPr="00404D05" w:rsidRDefault="00404D05" w:rsidP="00404D05">
            <w:pPr>
              <w:keepNext/>
              <w:autoSpaceDE w:val="0"/>
              <w:autoSpaceDN w:val="0"/>
              <w:adjustRightInd w:val="0"/>
              <w:spacing w:after="0" w:line="240" w:lineRule="auto"/>
              <w:ind w:right="18"/>
              <w:jc w:val="center"/>
              <w:rPr>
                <w:rFonts w:ascii="Times New Roman" w:eastAsia="Times New Roman" w:hAnsi="Times New Roman" w:cs="Times New Roman"/>
                <w:snapToGrid w:val="0"/>
                <w:sz w:val="20"/>
                <w:szCs w:val="20"/>
                <w:lang w:eastAsia="ru-RU"/>
              </w:rPr>
            </w:pPr>
            <w:r w:rsidRPr="00404D05">
              <w:rPr>
                <w:rFonts w:ascii="Times New Roman" w:eastAsia="Times New Roman" w:hAnsi="Times New Roman" w:cs="Times New Roman"/>
                <w:snapToGrid w:val="0"/>
                <w:spacing w:val="-20"/>
                <w:sz w:val="20"/>
                <w:szCs w:val="20"/>
                <w:lang w:eastAsia="ru-RU"/>
              </w:rPr>
              <w:t>Наименование (фирменное наименование) предлагаемого товара с указанием торговой марки, модели производителя</w:t>
            </w:r>
            <w:r w:rsidRPr="00EC6A7F">
              <w:rPr>
                <w:rFonts w:ascii="Times New Roman" w:eastAsia="Times New Roman" w:hAnsi="Times New Roman" w:cs="Times New Roman"/>
                <w:snapToGrid w:val="0"/>
                <w:sz w:val="20"/>
                <w:szCs w:val="20"/>
                <w:vertAlign w:val="superscript"/>
                <w:lang w:eastAsia="ru-RU"/>
              </w:rPr>
              <w:footnoteReference w:id="8"/>
            </w:r>
          </w:p>
        </w:tc>
        <w:tc>
          <w:tcPr>
            <w:tcW w:w="1425" w:type="dxa"/>
          </w:tcPr>
          <w:p w:rsidR="00404D05" w:rsidRPr="00404D05" w:rsidRDefault="00404D05" w:rsidP="00404D05">
            <w:pPr>
              <w:keepNext/>
              <w:spacing w:after="0" w:line="240" w:lineRule="auto"/>
              <w:jc w:val="center"/>
              <w:rPr>
                <w:rFonts w:ascii="Times New Roman" w:eastAsia="Times New Roman" w:hAnsi="Times New Roman" w:cs="Times New Roman"/>
                <w:spacing w:val="-20"/>
                <w:sz w:val="20"/>
                <w:szCs w:val="20"/>
                <w:lang w:eastAsia="ru-RU"/>
              </w:rPr>
            </w:pPr>
            <w:r w:rsidRPr="00404D05">
              <w:rPr>
                <w:rFonts w:ascii="Times New Roman" w:eastAsia="Times New Roman" w:hAnsi="Times New Roman" w:cs="Times New Roman"/>
                <w:spacing w:val="-20"/>
                <w:sz w:val="20"/>
                <w:szCs w:val="20"/>
                <w:lang w:eastAsia="ru-RU"/>
              </w:rPr>
              <w:t>Страна происхождения товара</w:t>
            </w:r>
          </w:p>
          <w:p w:rsidR="00404D05" w:rsidRPr="00404D05" w:rsidRDefault="00404D05" w:rsidP="00404D05">
            <w:pPr>
              <w:keepNext/>
              <w:spacing w:after="0" w:line="240" w:lineRule="auto"/>
              <w:jc w:val="center"/>
              <w:rPr>
                <w:rFonts w:ascii="Times New Roman" w:eastAsia="Times New Roman" w:hAnsi="Times New Roman" w:cs="Times New Roman"/>
                <w:spacing w:val="-20"/>
                <w:sz w:val="20"/>
                <w:szCs w:val="20"/>
                <w:lang w:eastAsia="ru-RU"/>
              </w:rPr>
            </w:pPr>
            <w:r w:rsidRPr="00404D05">
              <w:rPr>
                <w:rFonts w:ascii="Times New Roman" w:eastAsia="Times New Roman" w:hAnsi="Times New Roman" w:cs="Times New Roman"/>
                <w:spacing w:val="-20"/>
                <w:sz w:val="20"/>
                <w:szCs w:val="20"/>
                <w:lang w:eastAsia="ru-RU"/>
              </w:rPr>
              <w:t>(производитель)</w:t>
            </w:r>
          </w:p>
          <w:p w:rsidR="00404D05" w:rsidRPr="00404D05" w:rsidRDefault="00404D05" w:rsidP="00404D05">
            <w:pPr>
              <w:keepNext/>
              <w:spacing w:after="0" w:line="240" w:lineRule="auto"/>
              <w:jc w:val="center"/>
              <w:rPr>
                <w:rFonts w:ascii="Times New Roman" w:eastAsia="Times New Roman" w:hAnsi="Times New Roman" w:cs="Times New Roman"/>
                <w:spacing w:val="-20"/>
                <w:sz w:val="20"/>
                <w:szCs w:val="20"/>
                <w:lang w:eastAsia="ru-RU"/>
              </w:rPr>
            </w:pPr>
          </w:p>
          <w:p w:rsidR="00404D05" w:rsidRPr="00404D05" w:rsidRDefault="00404D05" w:rsidP="00404D05">
            <w:pPr>
              <w:keepNext/>
              <w:spacing w:after="0" w:line="240" w:lineRule="auto"/>
              <w:jc w:val="center"/>
              <w:rPr>
                <w:rFonts w:ascii="Times New Roman" w:eastAsia="Times New Roman" w:hAnsi="Times New Roman" w:cs="Times New Roman"/>
                <w:spacing w:val="-20"/>
                <w:sz w:val="20"/>
                <w:szCs w:val="20"/>
                <w:lang w:eastAsia="ru-RU"/>
              </w:rPr>
            </w:pPr>
            <w:r w:rsidRPr="00404D05">
              <w:rPr>
                <w:rFonts w:ascii="Times New Roman" w:eastAsia="Times New Roman" w:hAnsi="Times New Roman" w:cs="Times New Roman"/>
                <w:spacing w:val="-20"/>
                <w:sz w:val="20"/>
                <w:szCs w:val="20"/>
                <w:lang w:eastAsia="ru-RU"/>
              </w:rPr>
              <w:t>Год выпуска товара</w:t>
            </w:r>
          </w:p>
        </w:tc>
        <w:tc>
          <w:tcPr>
            <w:tcW w:w="728" w:type="dxa"/>
          </w:tcPr>
          <w:p w:rsidR="00404D05" w:rsidRPr="00404D05" w:rsidRDefault="00404D05" w:rsidP="00404D05">
            <w:pPr>
              <w:keepNext/>
              <w:spacing w:after="0" w:line="240" w:lineRule="auto"/>
              <w:jc w:val="center"/>
              <w:rPr>
                <w:rFonts w:ascii="Times New Roman" w:eastAsia="Times New Roman" w:hAnsi="Times New Roman" w:cs="Times New Roman"/>
                <w:spacing w:val="-20"/>
                <w:sz w:val="20"/>
                <w:szCs w:val="20"/>
                <w:lang w:eastAsia="ru-RU"/>
              </w:rPr>
            </w:pPr>
            <w:r w:rsidRPr="00404D05">
              <w:rPr>
                <w:rFonts w:ascii="Times New Roman" w:eastAsia="Times New Roman" w:hAnsi="Times New Roman" w:cs="Times New Roman"/>
                <w:spacing w:val="-20"/>
                <w:sz w:val="20"/>
                <w:szCs w:val="20"/>
                <w:lang w:eastAsia="ru-RU"/>
              </w:rPr>
              <w:t>Един.</w:t>
            </w:r>
          </w:p>
          <w:p w:rsidR="00404D05" w:rsidRPr="00404D05" w:rsidRDefault="00404D05" w:rsidP="00404D05">
            <w:pPr>
              <w:keepNext/>
              <w:spacing w:after="0" w:line="240" w:lineRule="auto"/>
              <w:jc w:val="center"/>
              <w:rPr>
                <w:rFonts w:ascii="Times New Roman" w:eastAsia="Times New Roman" w:hAnsi="Times New Roman" w:cs="Times New Roman"/>
                <w:spacing w:val="-20"/>
                <w:sz w:val="20"/>
                <w:szCs w:val="20"/>
                <w:lang w:eastAsia="ru-RU"/>
              </w:rPr>
            </w:pPr>
            <w:r w:rsidRPr="00404D05">
              <w:rPr>
                <w:rFonts w:ascii="Times New Roman" w:eastAsia="Times New Roman" w:hAnsi="Times New Roman" w:cs="Times New Roman"/>
                <w:spacing w:val="-20"/>
                <w:sz w:val="20"/>
                <w:szCs w:val="20"/>
                <w:lang w:eastAsia="ru-RU"/>
              </w:rPr>
              <w:t>измерения</w:t>
            </w:r>
          </w:p>
        </w:tc>
        <w:tc>
          <w:tcPr>
            <w:tcW w:w="1129" w:type="dxa"/>
          </w:tcPr>
          <w:p w:rsidR="00404D05" w:rsidRPr="00404D05" w:rsidRDefault="00404D05" w:rsidP="00404D05">
            <w:pPr>
              <w:keepNext/>
              <w:spacing w:after="0" w:line="240" w:lineRule="auto"/>
              <w:jc w:val="center"/>
              <w:rPr>
                <w:rFonts w:ascii="Times New Roman" w:eastAsia="Times New Roman" w:hAnsi="Times New Roman" w:cs="Times New Roman"/>
                <w:spacing w:val="-20"/>
                <w:sz w:val="20"/>
                <w:szCs w:val="20"/>
                <w:lang w:eastAsia="ru-RU"/>
              </w:rPr>
            </w:pPr>
            <w:r w:rsidRPr="00404D05">
              <w:rPr>
                <w:rFonts w:ascii="Times New Roman" w:eastAsia="Times New Roman" w:hAnsi="Times New Roman" w:cs="Times New Roman"/>
                <w:spacing w:val="-20"/>
                <w:sz w:val="20"/>
                <w:szCs w:val="20"/>
                <w:lang w:eastAsia="ru-RU"/>
              </w:rPr>
              <w:t>Цена за един. Товара руб.</w:t>
            </w:r>
          </w:p>
          <w:p w:rsidR="00404D05" w:rsidRPr="00404D05" w:rsidRDefault="00404D05" w:rsidP="00404D05">
            <w:pPr>
              <w:keepNext/>
              <w:spacing w:after="0" w:line="240" w:lineRule="auto"/>
              <w:jc w:val="center"/>
              <w:rPr>
                <w:rFonts w:ascii="Times New Roman" w:eastAsia="Times New Roman" w:hAnsi="Times New Roman" w:cs="Times New Roman"/>
                <w:spacing w:val="-20"/>
                <w:sz w:val="20"/>
                <w:szCs w:val="20"/>
                <w:lang w:eastAsia="ru-RU"/>
              </w:rPr>
            </w:pPr>
            <w:r w:rsidRPr="00404D05">
              <w:rPr>
                <w:rFonts w:ascii="Times New Roman" w:eastAsia="Times New Roman" w:hAnsi="Times New Roman" w:cs="Times New Roman"/>
                <w:spacing w:val="-20"/>
                <w:sz w:val="20"/>
                <w:szCs w:val="20"/>
                <w:lang w:eastAsia="ru-RU"/>
              </w:rPr>
              <w:t>Без НДС</w:t>
            </w:r>
          </w:p>
        </w:tc>
        <w:tc>
          <w:tcPr>
            <w:tcW w:w="846" w:type="dxa"/>
          </w:tcPr>
          <w:p w:rsidR="00404D05" w:rsidRPr="00404D05" w:rsidRDefault="00404D05" w:rsidP="00404D05">
            <w:pPr>
              <w:keepNext/>
              <w:spacing w:after="0" w:line="240" w:lineRule="auto"/>
              <w:jc w:val="center"/>
              <w:rPr>
                <w:rFonts w:ascii="Times New Roman" w:eastAsia="Times New Roman" w:hAnsi="Times New Roman" w:cs="Times New Roman"/>
                <w:spacing w:val="-20"/>
                <w:sz w:val="20"/>
                <w:szCs w:val="20"/>
                <w:lang w:eastAsia="ru-RU"/>
              </w:rPr>
            </w:pPr>
            <w:r w:rsidRPr="00404D05">
              <w:rPr>
                <w:rFonts w:ascii="Times New Roman" w:eastAsia="Times New Roman" w:hAnsi="Times New Roman" w:cs="Times New Roman"/>
                <w:spacing w:val="-20"/>
                <w:sz w:val="20"/>
                <w:szCs w:val="20"/>
                <w:lang w:eastAsia="ru-RU"/>
              </w:rPr>
              <w:t>Кол-во товара</w:t>
            </w:r>
          </w:p>
        </w:tc>
        <w:tc>
          <w:tcPr>
            <w:tcW w:w="1131" w:type="dxa"/>
          </w:tcPr>
          <w:p w:rsidR="00404D05" w:rsidRPr="00404D05" w:rsidRDefault="00404D05" w:rsidP="00404D05">
            <w:pPr>
              <w:keepNext/>
              <w:spacing w:after="0" w:line="240" w:lineRule="auto"/>
              <w:jc w:val="center"/>
              <w:rPr>
                <w:rFonts w:ascii="Times New Roman" w:eastAsia="Times New Roman" w:hAnsi="Times New Roman" w:cs="Times New Roman"/>
                <w:spacing w:val="-20"/>
                <w:sz w:val="20"/>
                <w:szCs w:val="20"/>
                <w:lang w:eastAsia="ru-RU"/>
              </w:rPr>
            </w:pPr>
            <w:r w:rsidRPr="00404D05">
              <w:rPr>
                <w:rFonts w:ascii="Times New Roman" w:eastAsia="Times New Roman" w:hAnsi="Times New Roman" w:cs="Times New Roman"/>
                <w:spacing w:val="-20"/>
                <w:sz w:val="20"/>
                <w:szCs w:val="20"/>
                <w:lang w:eastAsia="ru-RU"/>
              </w:rPr>
              <w:t>Итого общая стоимость товара без НДС,</w:t>
            </w:r>
          </w:p>
          <w:p w:rsidR="00404D05" w:rsidRPr="00404D05" w:rsidRDefault="00404D05" w:rsidP="00404D05">
            <w:pPr>
              <w:keepNext/>
              <w:spacing w:after="0" w:line="240" w:lineRule="auto"/>
              <w:jc w:val="center"/>
              <w:rPr>
                <w:rFonts w:ascii="Times New Roman" w:eastAsia="Times New Roman" w:hAnsi="Times New Roman" w:cs="Times New Roman"/>
                <w:spacing w:val="-20"/>
                <w:sz w:val="20"/>
                <w:szCs w:val="20"/>
                <w:lang w:eastAsia="ru-RU"/>
              </w:rPr>
            </w:pPr>
            <w:r w:rsidRPr="00404D05">
              <w:rPr>
                <w:rFonts w:ascii="Times New Roman" w:eastAsia="Times New Roman" w:hAnsi="Times New Roman" w:cs="Times New Roman"/>
                <w:spacing w:val="-20"/>
                <w:sz w:val="20"/>
                <w:szCs w:val="20"/>
                <w:lang w:eastAsia="ru-RU"/>
              </w:rPr>
              <w:t>(руб.)</w:t>
            </w:r>
          </w:p>
        </w:tc>
        <w:tc>
          <w:tcPr>
            <w:tcW w:w="1193" w:type="dxa"/>
          </w:tcPr>
          <w:p w:rsidR="00404D05" w:rsidRPr="00404D05" w:rsidRDefault="00404D05" w:rsidP="00404D05">
            <w:pPr>
              <w:keepNext/>
              <w:spacing w:after="0" w:line="240" w:lineRule="auto"/>
              <w:jc w:val="center"/>
              <w:rPr>
                <w:rFonts w:ascii="Times New Roman" w:eastAsia="Times New Roman" w:hAnsi="Times New Roman" w:cs="Times New Roman"/>
                <w:spacing w:val="-20"/>
                <w:sz w:val="20"/>
                <w:szCs w:val="20"/>
                <w:lang w:eastAsia="ru-RU"/>
              </w:rPr>
            </w:pPr>
            <w:r w:rsidRPr="00404D05">
              <w:rPr>
                <w:rFonts w:ascii="Times New Roman" w:eastAsia="Times New Roman" w:hAnsi="Times New Roman" w:cs="Times New Roman"/>
                <w:spacing w:val="-20"/>
                <w:sz w:val="20"/>
                <w:szCs w:val="20"/>
                <w:lang w:eastAsia="ru-RU"/>
              </w:rPr>
              <w:t>Сумма</w:t>
            </w:r>
          </w:p>
          <w:p w:rsidR="00404D05" w:rsidRPr="00404D05" w:rsidRDefault="00404D05" w:rsidP="00404D05">
            <w:pPr>
              <w:keepNext/>
              <w:spacing w:after="0" w:line="240" w:lineRule="auto"/>
              <w:jc w:val="center"/>
              <w:rPr>
                <w:rFonts w:ascii="Times New Roman" w:eastAsia="Times New Roman" w:hAnsi="Times New Roman" w:cs="Times New Roman"/>
                <w:spacing w:val="-20"/>
                <w:sz w:val="20"/>
                <w:szCs w:val="20"/>
                <w:lang w:eastAsia="ru-RU"/>
              </w:rPr>
            </w:pPr>
            <w:r w:rsidRPr="00404D05">
              <w:rPr>
                <w:rFonts w:ascii="Times New Roman" w:eastAsia="Times New Roman" w:hAnsi="Times New Roman" w:cs="Times New Roman"/>
                <w:spacing w:val="-20"/>
                <w:sz w:val="20"/>
                <w:szCs w:val="20"/>
                <w:lang w:eastAsia="ru-RU"/>
              </w:rPr>
              <w:t>НДС  20%</w:t>
            </w:r>
            <w:r w:rsidRPr="00EC6A7F">
              <w:rPr>
                <w:rFonts w:ascii="Times New Roman" w:eastAsia="Times New Roman" w:hAnsi="Times New Roman" w:cs="Times New Roman"/>
                <w:spacing w:val="-20"/>
                <w:sz w:val="20"/>
                <w:szCs w:val="20"/>
                <w:vertAlign w:val="superscript"/>
                <w:lang w:eastAsia="ru-RU"/>
              </w:rPr>
              <w:footnoteReference w:id="9"/>
            </w:r>
          </w:p>
          <w:p w:rsidR="00404D05" w:rsidRPr="00404D05" w:rsidRDefault="00404D05" w:rsidP="00404D05">
            <w:pPr>
              <w:keepNext/>
              <w:spacing w:after="0" w:line="240" w:lineRule="auto"/>
              <w:jc w:val="center"/>
              <w:rPr>
                <w:rFonts w:ascii="Times New Roman" w:eastAsia="Times New Roman" w:hAnsi="Times New Roman" w:cs="Times New Roman"/>
                <w:spacing w:val="-20"/>
                <w:sz w:val="20"/>
                <w:szCs w:val="20"/>
                <w:lang w:eastAsia="ru-RU"/>
              </w:rPr>
            </w:pPr>
            <w:r w:rsidRPr="00404D05">
              <w:rPr>
                <w:rFonts w:ascii="Times New Roman" w:eastAsia="Times New Roman" w:hAnsi="Times New Roman" w:cs="Times New Roman"/>
                <w:spacing w:val="-20"/>
                <w:sz w:val="20"/>
                <w:szCs w:val="20"/>
                <w:lang w:eastAsia="ru-RU"/>
              </w:rPr>
              <w:t>руб.</w:t>
            </w:r>
          </w:p>
        </w:tc>
        <w:tc>
          <w:tcPr>
            <w:tcW w:w="1803" w:type="dxa"/>
          </w:tcPr>
          <w:p w:rsidR="00404D05" w:rsidRPr="00404D05" w:rsidRDefault="00404D05" w:rsidP="00404D05">
            <w:pPr>
              <w:keepNext/>
              <w:spacing w:after="0" w:line="240" w:lineRule="auto"/>
              <w:jc w:val="center"/>
              <w:rPr>
                <w:rFonts w:ascii="Times New Roman" w:eastAsia="Times New Roman" w:hAnsi="Times New Roman" w:cs="Times New Roman"/>
                <w:spacing w:val="-20"/>
                <w:sz w:val="20"/>
                <w:szCs w:val="20"/>
                <w:lang w:eastAsia="ru-RU"/>
              </w:rPr>
            </w:pPr>
            <w:r w:rsidRPr="00404D05">
              <w:rPr>
                <w:rFonts w:ascii="Times New Roman" w:eastAsia="Times New Roman" w:hAnsi="Times New Roman" w:cs="Times New Roman"/>
                <w:spacing w:val="-20"/>
                <w:sz w:val="20"/>
                <w:szCs w:val="20"/>
                <w:lang w:eastAsia="ru-RU"/>
              </w:rPr>
              <w:t>Итого общая стоимость товара,</w:t>
            </w:r>
          </w:p>
          <w:p w:rsidR="00404D05" w:rsidRPr="00404D05" w:rsidRDefault="00404D05" w:rsidP="00404D05">
            <w:pPr>
              <w:keepNext/>
              <w:spacing w:after="0" w:line="240" w:lineRule="auto"/>
              <w:jc w:val="center"/>
              <w:rPr>
                <w:rFonts w:ascii="Times New Roman" w:eastAsia="Times New Roman" w:hAnsi="Times New Roman" w:cs="Times New Roman"/>
                <w:spacing w:val="-20"/>
                <w:sz w:val="20"/>
                <w:szCs w:val="20"/>
                <w:lang w:eastAsia="ru-RU"/>
              </w:rPr>
            </w:pPr>
            <w:r w:rsidRPr="00404D05">
              <w:rPr>
                <w:rFonts w:ascii="Times New Roman" w:eastAsia="Times New Roman" w:hAnsi="Times New Roman" w:cs="Times New Roman"/>
                <w:spacing w:val="-20"/>
                <w:sz w:val="20"/>
                <w:szCs w:val="20"/>
                <w:lang w:eastAsia="ru-RU"/>
              </w:rPr>
              <w:t>Вкл.  НДС 20%</w:t>
            </w:r>
          </w:p>
          <w:p w:rsidR="00404D05" w:rsidRPr="00404D05" w:rsidRDefault="00404D05" w:rsidP="00404D05">
            <w:pPr>
              <w:keepNext/>
              <w:spacing w:after="0" w:line="240" w:lineRule="auto"/>
              <w:jc w:val="center"/>
              <w:rPr>
                <w:rFonts w:ascii="Times New Roman" w:eastAsia="Times New Roman" w:hAnsi="Times New Roman" w:cs="Times New Roman"/>
                <w:spacing w:val="-20"/>
                <w:sz w:val="20"/>
                <w:szCs w:val="20"/>
                <w:lang w:eastAsia="ru-RU"/>
              </w:rPr>
            </w:pPr>
            <w:r w:rsidRPr="00404D05">
              <w:rPr>
                <w:rFonts w:ascii="Times New Roman" w:eastAsia="Times New Roman" w:hAnsi="Times New Roman" w:cs="Times New Roman"/>
                <w:spacing w:val="-20"/>
                <w:sz w:val="20"/>
                <w:szCs w:val="20"/>
                <w:lang w:eastAsia="ru-RU"/>
              </w:rPr>
              <w:t>(руб.)</w:t>
            </w:r>
          </w:p>
        </w:tc>
      </w:tr>
      <w:tr w:rsidR="00404D05" w:rsidRPr="00404D05" w:rsidTr="0053108C">
        <w:trPr>
          <w:trHeight w:val="174"/>
          <w:jc w:val="center"/>
        </w:trPr>
        <w:tc>
          <w:tcPr>
            <w:tcW w:w="540" w:type="dxa"/>
          </w:tcPr>
          <w:p w:rsidR="00404D05" w:rsidRPr="00404D05" w:rsidRDefault="00404D05" w:rsidP="00404D05">
            <w:pPr>
              <w:keepNext/>
              <w:spacing w:after="0" w:line="240" w:lineRule="auto"/>
              <w:jc w:val="center"/>
              <w:rPr>
                <w:rFonts w:ascii="Times New Roman" w:eastAsia="Times New Roman" w:hAnsi="Times New Roman" w:cs="Times New Roman"/>
                <w:sz w:val="20"/>
                <w:szCs w:val="20"/>
                <w:lang w:eastAsia="ru-RU"/>
              </w:rPr>
            </w:pPr>
            <w:r w:rsidRPr="00404D05">
              <w:rPr>
                <w:rFonts w:ascii="Times New Roman" w:eastAsia="Times New Roman" w:hAnsi="Times New Roman" w:cs="Times New Roman"/>
                <w:sz w:val="20"/>
                <w:szCs w:val="20"/>
                <w:lang w:eastAsia="ru-RU"/>
              </w:rPr>
              <w:t>1</w:t>
            </w:r>
          </w:p>
        </w:tc>
        <w:tc>
          <w:tcPr>
            <w:tcW w:w="1658" w:type="dxa"/>
          </w:tcPr>
          <w:p w:rsidR="00404D05" w:rsidRPr="00404D05" w:rsidRDefault="00404D05" w:rsidP="00404D05">
            <w:pPr>
              <w:keepNext/>
              <w:spacing w:after="0" w:line="240" w:lineRule="auto"/>
              <w:jc w:val="center"/>
              <w:rPr>
                <w:rFonts w:ascii="Times New Roman" w:eastAsia="Times New Roman" w:hAnsi="Times New Roman" w:cs="Times New Roman"/>
                <w:sz w:val="20"/>
                <w:szCs w:val="20"/>
                <w:lang w:eastAsia="ru-RU"/>
              </w:rPr>
            </w:pPr>
            <w:r w:rsidRPr="00404D05">
              <w:rPr>
                <w:rFonts w:ascii="Times New Roman" w:eastAsia="Times New Roman" w:hAnsi="Times New Roman" w:cs="Times New Roman"/>
                <w:sz w:val="20"/>
                <w:szCs w:val="20"/>
                <w:lang w:eastAsia="ru-RU"/>
              </w:rPr>
              <w:t>2</w:t>
            </w:r>
          </w:p>
        </w:tc>
        <w:tc>
          <w:tcPr>
            <w:tcW w:w="1425" w:type="dxa"/>
          </w:tcPr>
          <w:p w:rsidR="00404D05" w:rsidRPr="00404D05" w:rsidRDefault="00404D05" w:rsidP="00404D05">
            <w:pPr>
              <w:keepNext/>
              <w:spacing w:after="0" w:line="240" w:lineRule="auto"/>
              <w:jc w:val="center"/>
              <w:rPr>
                <w:rFonts w:ascii="Times New Roman" w:eastAsia="Times New Roman" w:hAnsi="Times New Roman" w:cs="Times New Roman"/>
                <w:sz w:val="20"/>
                <w:szCs w:val="20"/>
                <w:lang w:eastAsia="ru-RU"/>
              </w:rPr>
            </w:pPr>
            <w:r w:rsidRPr="00404D05">
              <w:rPr>
                <w:rFonts w:ascii="Times New Roman" w:eastAsia="Times New Roman" w:hAnsi="Times New Roman" w:cs="Times New Roman"/>
                <w:sz w:val="20"/>
                <w:szCs w:val="20"/>
                <w:lang w:eastAsia="ru-RU"/>
              </w:rPr>
              <w:t>3</w:t>
            </w:r>
          </w:p>
        </w:tc>
        <w:tc>
          <w:tcPr>
            <w:tcW w:w="728" w:type="dxa"/>
          </w:tcPr>
          <w:p w:rsidR="00404D05" w:rsidRPr="00404D05" w:rsidRDefault="00404D05" w:rsidP="00404D05">
            <w:pPr>
              <w:keepNext/>
              <w:spacing w:after="0" w:line="240" w:lineRule="auto"/>
              <w:jc w:val="center"/>
              <w:rPr>
                <w:rFonts w:ascii="Times New Roman" w:eastAsia="Times New Roman" w:hAnsi="Times New Roman" w:cs="Times New Roman"/>
                <w:sz w:val="20"/>
                <w:szCs w:val="20"/>
                <w:lang w:eastAsia="ru-RU"/>
              </w:rPr>
            </w:pPr>
            <w:r w:rsidRPr="00404D05">
              <w:rPr>
                <w:rFonts w:ascii="Times New Roman" w:eastAsia="Times New Roman" w:hAnsi="Times New Roman" w:cs="Times New Roman"/>
                <w:sz w:val="20"/>
                <w:szCs w:val="20"/>
                <w:lang w:eastAsia="ru-RU"/>
              </w:rPr>
              <w:t>4</w:t>
            </w:r>
          </w:p>
        </w:tc>
        <w:tc>
          <w:tcPr>
            <w:tcW w:w="1129" w:type="dxa"/>
          </w:tcPr>
          <w:p w:rsidR="00404D05" w:rsidRPr="00404D05" w:rsidRDefault="00404D05" w:rsidP="00404D05">
            <w:pPr>
              <w:keepNext/>
              <w:spacing w:after="0" w:line="240" w:lineRule="auto"/>
              <w:jc w:val="center"/>
              <w:rPr>
                <w:rFonts w:ascii="Times New Roman" w:eastAsia="Times New Roman" w:hAnsi="Times New Roman" w:cs="Times New Roman"/>
                <w:sz w:val="20"/>
                <w:szCs w:val="20"/>
                <w:lang w:eastAsia="ru-RU"/>
              </w:rPr>
            </w:pPr>
            <w:r w:rsidRPr="00404D05">
              <w:rPr>
                <w:rFonts w:ascii="Times New Roman" w:eastAsia="Times New Roman" w:hAnsi="Times New Roman" w:cs="Times New Roman"/>
                <w:sz w:val="20"/>
                <w:szCs w:val="20"/>
                <w:lang w:eastAsia="ru-RU"/>
              </w:rPr>
              <w:t>5</w:t>
            </w:r>
          </w:p>
        </w:tc>
        <w:tc>
          <w:tcPr>
            <w:tcW w:w="846" w:type="dxa"/>
          </w:tcPr>
          <w:p w:rsidR="00404D05" w:rsidRPr="00404D05" w:rsidRDefault="00404D05" w:rsidP="00404D05">
            <w:pPr>
              <w:keepNext/>
              <w:spacing w:after="0" w:line="240" w:lineRule="auto"/>
              <w:jc w:val="center"/>
              <w:rPr>
                <w:rFonts w:ascii="Times New Roman" w:eastAsia="Times New Roman" w:hAnsi="Times New Roman" w:cs="Times New Roman"/>
                <w:sz w:val="20"/>
                <w:szCs w:val="20"/>
                <w:lang w:eastAsia="ru-RU"/>
              </w:rPr>
            </w:pPr>
            <w:r w:rsidRPr="00404D05">
              <w:rPr>
                <w:rFonts w:ascii="Times New Roman" w:eastAsia="Times New Roman" w:hAnsi="Times New Roman" w:cs="Times New Roman"/>
                <w:sz w:val="20"/>
                <w:szCs w:val="20"/>
                <w:lang w:eastAsia="ru-RU"/>
              </w:rPr>
              <w:t>6</w:t>
            </w:r>
          </w:p>
        </w:tc>
        <w:tc>
          <w:tcPr>
            <w:tcW w:w="1131" w:type="dxa"/>
          </w:tcPr>
          <w:p w:rsidR="00404D05" w:rsidRPr="00404D05" w:rsidRDefault="00404D05" w:rsidP="00404D05">
            <w:pPr>
              <w:keepNext/>
              <w:spacing w:after="0" w:line="240" w:lineRule="auto"/>
              <w:jc w:val="center"/>
              <w:rPr>
                <w:rFonts w:ascii="Times New Roman" w:eastAsia="Times New Roman" w:hAnsi="Times New Roman" w:cs="Times New Roman"/>
                <w:sz w:val="20"/>
                <w:szCs w:val="20"/>
                <w:lang w:eastAsia="ru-RU"/>
              </w:rPr>
            </w:pPr>
            <w:r w:rsidRPr="00404D05">
              <w:rPr>
                <w:rFonts w:ascii="Times New Roman" w:eastAsia="Times New Roman" w:hAnsi="Times New Roman" w:cs="Times New Roman"/>
                <w:sz w:val="20"/>
                <w:szCs w:val="20"/>
                <w:lang w:eastAsia="ru-RU"/>
              </w:rPr>
              <w:t>7=5х6</w:t>
            </w:r>
          </w:p>
        </w:tc>
        <w:tc>
          <w:tcPr>
            <w:tcW w:w="1193" w:type="dxa"/>
          </w:tcPr>
          <w:p w:rsidR="00404D05" w:rsidRPr="00404D05" w:rsidRDefault="00404D05" w:rsidP="00404D05">
            <w:pPr>
              <w:keepNext/>
              <w:spacing w:after="0" w:line="240" w:lineRule="auto"/>
              <w:jc w:val="center"/>
              <w:rPr>
                <w:rFonts w:ascii="Times New Roman" w:eastAsia="Times New Roman" w:hAnsi="Times New Roman" w:cs="Times New Roman"/>
                <w:sz w:val="20"/>
                <w:szCs w:val="20"/>
                <w:lang w:eastAsia="ru-RU"/>
              </w:rPr>
            </w:pPr>
            <w:r w:rsidRPr="00404D05">
              <w:rPr>
                <w:rFonts w:ascii="Times New Roman" w:eastAsia="Times New Roman" w:hAnsi="Times New Roman" w:cs="Times New Roman"/>
                <w:sz w:val="20"/>
                <w:szCs w:val="20"/>
                <w:lang w:eastAsia="ru-RU"/>
              </w:rPr>
              <w:t>8</w:t>
            </w:r>
          </w:p>
        </w:tc>
        <w:tc>
          <w:tcPr>
            <w:tcW w:w="1803" w:type="dxa"/>
          </w:tcPr>
          <w:p w:rsidR="00404D05" w:rsidRPr="00404D05" w:rsidRDefault="00404D05" w:rsidP="00404D05">
            <w:pPr>
              <w:keepNext/>
              <w:spacing w:after="0" w:line="240" w:lineRule="auto"/>
              <w:jc w:val="center"/>
              <w:rPr>
                <w:rFonts w:ascii="Times New Roman" w:eastAsia="Times New Roman" w:hAnsi="Times New Roman" w:cs="Times New Roman"/>
                <w:sz w:val="20"/>
                <w:szCs w:val="20"/>
                <w:lang w:eastAsia="ru-RU"/>
              </w:rPr>
            </w:pPr>
            <w:r w:rsidRPr="00404D05">
              <w:rPr>
                <w:rFonts w:ascii="Times New Roman" w:eastAsia="Times New Roman" w:hAnsi="Times New Roman" w:cs="Times New Roman"/>
                <w:sz w:val="20"/>
                <w:szCs w:val="20"/>
                <w:lang w:eastAsia="ru-RU"/>
              </w:rPr>
              <w:t>9=7+8</w:t>
            </w:r>
          </w:p>
        </w:tc>
      </w:tr>
      <w:tr w:rsidR="00404D05" w:rsidRPr="00404D05" w:rsidTr="0053108C">
        <w:trPr>
          <w:trHeight w:val="341"/>
          <w:jc w:val="center"/>
        </w:trPr>
        <w:tc>
          <w:tcPr>
            <w:tcW w:w="540" w:type="dxa"/>
          </w:tcPr>
          <w:p w:rsidR="00404D05" w:rsidRPr="00404D05" w:rsidRDefault="00404D05" w:rsidP="00404D05">
            <w:pPr>
              <w:keepNext/>
              <w:spacing w:after="0" w:line="240" w:lineRule="auto"/>
              <w:jc w:val="center"/>
              <w:rPr>
                <w:rFonts w:ascii="Times New Roman" w:eastAsia="Times New Roman" w:hAnsi="Times New Roman" w:cs="Times New Roman"/>
                <w:sz w:val="20"/>
                <w:szCs w:val="20"/>
                <w:lang w:eastAsia="ru-RU"/>
              </w:rPr>
            </w:pPr>
            <w:r w:rsidRPr="00404D05">
              <w:rPr>
                <w:rFonts w:ascii="Times New Roman" w:eastAsia="Times New Roman" w:hAnsi="Times New Roman" w:cs="Times New Roman"/>
                <w:sz w:val="20"/>
                <w:szCs w:val="20"/>
                <w:lang w:eastAsia="ru-RU"/>
              </w:rPr>
              <w:t>1</w:t>
            </w:r>
          </w:p>
        </w:tc>
        <w:tc>
          <w:tcPr>
            <w:tcW w:w="1658" w:type="dxa"/>
          </w:tcPr>
          <w:p w:rsidR="00404D05" w:rsidRPr="00404D05" w:rsidRDefault="00404D05" w:rsidP="00404D05">
            <w:pPr>
              <w:keepNext/>
              <w:spacing w:after="0" w:line="240" w:lineRule="auto"/>
              <w:ind w:right="-514"/>
              <w:rPr>
                <w:rFonts w:ascii="Times New Roman" w:eastAsia="Times New Roman" w:hAnsi="Times New Roman" w:cs="Times New Roman"/>
                <w:sz w:val="20"/>
                <w:szCs w:val="20"/>
                <w:lang w:eastAsia="ru-RU"/>
              </w:rPr>
            </w:pPr>
          </w:p>
        </w:tc>
        <w:tc>
          <w:tcPr>
            <w:tcW w:w="1425" w:type="dxa"/>
          </w:tcPr>
          <w:p w:rsidR="00404D05" w:rsidRPr="00404D05" w:rsidRDefault="00404D05" w:rsidP="00404D05">
            <w:pPr>
              <w:keepNext/>
              <w:spacing w:after="0" w:line="240" w:lineRule="auto"/>
              <w:jc w:val="center"/>
              <w:rPr>
                <w:rFonts w:ascii="Times New Roman" w:eastAsia="Times New Roman" w:hAnsi="Times New Roman" w:cs="Times New Roman"/>
                <w:sz w:val="20"/>
                <w:szCs w:val="20"/>
                <w:highlight w:val="yellow"/>
                <w:lang w:eastAsia="ru-RU"/>
              </w:rPr>
            </w:pPr>
          </w:p>
        </w:tc>
        <w:tc>
          <w:tcPr>
            <w:tcW w:w="728" w:type="dxa"/>
          </w:tcPr>
          <w:p w:rsidR="00404D05" w:rsidRPr="00404D05" w:rsidRDefault="00EC6A7F" w:rsidP="00404D05">
            <w:pPr>
              <w:keepNext/>
              <w:spacing w:after="0" w:line="240" w:lineRule="auto"/>
              <w:jc w:val="center"/>
              <w:rPr>
                <w:rFonts w:ascii="Times New Roman" w:eastAsia="Times New Roman" w:hAnsi="Times New Roman" w:cs="Times New Roman"/>
                <w:sz w:val="20"/>
                <w:szCs w:val="20"/>
                <w:lang w:eastAsia="ru-RU"/>
              </w:rPr>
            </w:pPr>
            <w:r w:rsidRPr="00EC6A7F">
              <w:rPr>
                <w:rFonts w:ascii="Times New Roman" w:eastAsia="Times New Roman" w:hAnsi="Times New Roman" w:cs="Times New Roman"/>
                <w:sz w:val="20"/>
                <w:szCs w:val="20"/>
                <w:lang w:eastAsia="ru-RU"/>
              </w:rPr>
              <w:t>шт</w:t>
            </w:r>
          </w:p>
        </w:tc>
        <w:tc>
          <w:tcPr>
            <w:tcW w:w="1129" w:type="dxa"/>
          </w:tcPr>
          <w:p w:rsidR="00404D05" w:rsidRPr="00404D05" w:rsidRDefault="00404D05" w:rsidP="00404D05">
            <w:pPr>
              <w:keepNext/>
              <w:spacing w:after="0" w:line="240" w:lineRule="auto"/>
              <w:jc w:val="center"/>
              <w:rPr>
                <w:rFonts w:ascii="Times New Roman" w:eastAsia="Times New Roman" w:hAnsi="Times New Roman" w:cs="Times New Roman"/>
                <w:sz w:val="20"/>
                <w:szCs w:val="20"/>
                <w:highlight w:val="yellow"/>
                <w:lang w:eastAsia="ru-RU"/>
              </w:rPr>
            </w:pPr>
          </w:p>
        </w:tc>
        <w:tc>
          <w:tcPr>
            <w:tcW w:w="846" w:type="dxa"/>
          </w:tcPr>
          <w:p w:rsidR="00404D05" w:rsidRPr="00404D05" w:rsidRDefault="00404D05" w:rsidP="00404D05">
            <w:pPr>
              <w:keepNext/>
              <w:spacing w:after="0" w:line="240" w:lineRule="auto"/>
              <w:jc w:val="center"/>
              <w:rPr>
                <w:rFonts w:ascii="Times New Roman" w:eastAsia="Times New Roman" w:hAnsi="Times New Roman" w:cs="Times New Roman"/>
                <w:sz w:val="20"/>
                <w:szCs w:val="20"/>
                <w:highlight w:val="yellow"/>
                <w:lang w:eastAsia="ru-RU"/>
              </w:rPr>
            </w:pPr>
          </w:p>
        </w:tc>
        <w:tc>
          <w:tcPr>
            <w:tcW w:w="1131" w:type="dxa"/>
          </w:tcPr>
          <w:p w:rsidR="00404D05" w:rsidRPr="00404D05" w:rsidRDefault="00404D05" w:rsidP="00404D05">
            <w:pPr>
              <w:keepNext/>
              <w:spacing w:after="0" w:line="240" w:lineRule="auto"/>
              <w:jc w:val="center"/>
              <w:rPr>
                <w:rFonts w:ascii="Times New Roman" w:eastAsia="Times New Roman" w:hAnsi="Times New Roman" w:cs="Times New Roman"/>
                <w:sz w:val="20"/>
                <w:szCs w:val="20"/>
                <w:lang w:eastAsia="ru-RU"/>
              </w:rPr>
            </w:pPr>
          </w:p>
        </w:tc>
        <w:tc>
          <w:tcPr>
            <w:tcW w:w="1193" w:type="dxa"/>
          </w:tcPr>
          <w:p w:rsidR="00404D05" w:rsidRPr="00404D05" w:rsidRDefault="00404D05" w:rsidP="00404D05">
            <w:pPr>
              <w:keepNext/>
              <w:spacing w:after="0" w:line="240" w:lineRule="auto"/>
              <w:jc w:val="center"/>
              <w:rPr>
                <w:rFonts w:ascii="Times New Roman" w:eastAsia="Times New Roman" w:hAnsi="Times New Roman" w:cs="Times New Roman"/>
                <w:sz w:val="20"/>
                <w:szCs w:val="20"/>
                <w:lang w:eastAsia="ru-RU"/>
              </w:rPr>
            </w:pPr>
          </w:p>
        </w:tc>
        <w:tc>
          <w:tcPr>
            <w:tcW w:w="1803" w:type="dxa"/>
          </w:tcPr>
          <w:p w:rsidR="00404D05" w:rsidRPr="00404D05" w:rsidRDefault="00404D05" w:rsidP="00404D05">
            <w:pPr>
              <w:keepNext/>
              <w:spacing w:after="0" w:line="240" w:lineRule="auto"/>
              <w:jc w:val="center"/>
              <w:rPr>
                <w:rFonts w:ascii="Times New Roman" w:eastAsia="Times New Roman" w:hAnsi="Times New Roman" w:cs="Times New Roman"/>
                <w:sz w:val="20"/>
                <w:szCs w:val="20"/>
                <w:lang w:eastAsia="ru-RU"/>
              </w:rPr>
            </w:pPr>
          </w:p>
        </w:tc>
      </w:tr>
      <w:tr w:rsidR="00404D05" w:rsidRPr="00404D05" w:rsidTr="0053108C">
        <w:trPr>
          <w:trHeight w:val="341"/>
          <w:jc w:val="center"/>
        </w:trPr>
        <w:tc>
          <w:tcPr>
            <w:tcW w:w="540" w:type="dxa"/>
          </w:tcPr>
          <w:p w:rsidR="00404D05" w:rsidRPr="00404D05" w:rsidRDefault="00EC6A7F" w:rsidP="00404D05">
            <w:pPr>
              <w:keepNext/>
              <w:spacing w:after="0" w:line="240" w:lineRule="auto"/>
              <w:jc w:val="center"/>
              <w:rPr>
                <w:rFonts w:ascii="Times New Roman" w:eastAsia="Times New Roman" w:hAnsi="Times New Roman" w:cs="Times New Roman"/>
                <w:sz w:val="20"/>
                <w:szCs w:val="20"/>
                <w:lang w:eastAsia="ru-RU"/>
              </w:rPr>
            </w:pPr>
            <w:r w:rsidRPr="00EC6A7F">
              <w:rPr>
                <w:rFonts w:ascii="Times New Roman" w:eastAsia="Times New Roman" w:hAnsi="Times New Roman" w:cs="Times New Roman"/>
                <w:sz w:val="20"/>
                <w:szCs w:val="20"/>
                <w:lang w:eastAsia="ru-RU"/>
              </w:rPr>
              <w:t>2</w:t>
            </w:r>
          </w:p>
        </w:tc>
        <w:tc>
          <w:tcPr>
            <w:tcW w:w="1658" w:type="dxa"/>
          </w:tcPr>
          <w:p w:rsidR="00404D05" w:rsidRPr="00404D05" w:rsidRDefault="00404D05" w:rsidP="00404D05">
            <w:pPr>
              <w:keepNext/>
              <w:spacing w:after="0" w:line="240" w:lineRule="auto"/>
              <w:ind w:right="-514"/>
              <w:rPr>
                <w:rFonts w:ascii="Times New Roman" w:eastAsia="Times New Roman" w:hAnsi="Times New Roman" w:cs="Times New Roman"/>
                <w:sz w:val="20"/>
                <w:szCs w:val="20"/>
                <w:lang w:eastAsia="ru-RU"/>
              </w:rPr>
            </w:pPr>
          </w:p>
        </w:tc>
        <w:tc>
          <w:tcPr>
            <w:tcW w:w="1425" w:type="dxa"/>
          </w:tcPr>
          <w:p w:rsidR="00404D05" w:rsidRPr="00404D05" w:rsidRDefault="00404D05" w:rsidP="00404D05">
            <w:pPr>
              <w:keepNext/>
              <w:spacing w:after="0" w:line="240" w:lineRule="auto"/>
              <w:jc w:val="center"/>
              <w:rPr>
                <w:rFonts w:ascii="Times New Roman" w:eastAsia="Times New Roman" w:hAnsi="Times New Roman" w:cs="Times New Roman"/>
                <w:sz w:val="20"/>
                <w:szCs w:val="20"/>
                <w:highlight w:val="yellow"/>
                <w:lang w:eastAsia="ru-RU"/>
              </w:rPr>
            </w:pPr>
          </w:p>
        </w:tc>
        <w:tc>
          <w:tcPr>
            <w:tcW w:w="728" w:type="dxa"/>
          </w:tcPr>
          <w:p w:rsidR="00404D05" w:rsidRPr="00404D05" w:rsidRDefault="00EC6A7F" w:rsidP="00404D05">
            <w:pPr>
              <w:keepNext/>
              <w:spacing w:after="0" w:line="240" w:lineRule="auto"/>
              <w:jc w:val="center"/>
              <w:rPr>
                <w:rFonts w:ascii="Times New Roman" w:eastAsia="Times New Roman" w:hAnsi="Times New Roman" w:cs="Times New Roman"/>
                <w:sz w:val="20"/>
                <w:szCs w:val="20"/>
                <w:lang w:eastAsia="ru-RU"/>
              </w:rPr>
            </w:pPr>
            <w:r w:rsidRPr="00EC6A7F">
              <w:rPr>
                <w:rFonts w:ascii="Times New Roman" w:eastAsia="Times New Roman" w:hAnsi="Times New Roman" w:cs="Times New Roman"/>
                <w:sz w:val="20"/>
                <w:szCs w:val="20"/>
                <w:lang w:eastAsia="ru-RU"/>
              </w:rPr>
              <w:t>шт</w:t>
            </w:r>
          </w:p>
        </w:tc>
        <w:tc>
          <w:tcPr>
            <w:tcW w:w="1129" w:type="dxa"/>
          </w:tcPr>
          <w:p w:rsidR="00404D05" w:rsidRPr="00404D05" w:rsidRDefault="00404D05" w:rsidP="00404D05">
            <w:pPr>
              <w:keepNext/>
              <w:spacing w:after="0" w:line="240" w:lineRule="auto"/>
              <w:jc w:val="center"/>
              <w:rPr>
                <w:rFonts w:ascii="Times New Roman" w:eastAsia="Times New Roman" w:hAnsi="Times New Roman" w:cs="Times New Roman"/>
                <w:sz w:val="20"/>
                <w:szCs w:val="20"/>
                <w:highlight w:val="yellow"/>
                <w:lang w:eastAsia="ru-RU"/>
              </w:rPr>
            </w:pPr>
          </w:p>
        </w:tc>
        <w:tc>
          <w:tcPr>
            <w:tcW w:w="846" w:type="dxa"/>
          </w:tcPr>
          <w:p w:rsidR="00404D05" w:rsidRPr="00404D05" w:rsidRDefault="00404D05" w:rsidP="00404D05">
            <w:pPr>
              <w:keepNext/>
              <w:spacing w:after="0" w:line="240" w:lineRule="auto"/>
              <w:jc w:val="center"/>
              <w:rPr>
                <w:rFonts w:ascii="Times New Roman" w:eastAsia="Times New Roman" w:hAnsi="Times New Roman" w:cs="Times New Roman"/>
                <w:sz w:val="20"/>
                <w:szCs w:val="20"/>
                <w:highlight w:val="yellow"/>
                <w:lang w:eastAsia="ru-RU"/>
              </w:rPr>
            </w:pPr>
          </w:p>
        </w:tc>
        <w:tc>
          <w:tcPr>
            <w:tcW w:w="1131" w:type="dxa"/>
          </w:tcPr>
          <w:p w:rsidR="00404D05" w:rsidRPr="00404D05" w:rsidRDefault="00404D05" w:rsidP="00404D05">
            <w:pPr>
              <w:keepNext/>
              <w:spacing w:after="0" w:line="240" w:lineRule="auto"/>
              <w:jc w:val="center"/>
              <w:rPr>
                <w:rFonts w:ascii="Times New Roman" w:eastAsia="Times New Roman" w:hAnsi="Times New Roman" w:cs="Times New Roman"/>
                <w:sz w:val="20"/>
                <w:szCs w:val="20"/>
                <w:lang w:eastAsia="ru-RU"/>
              </w:rPr>
            </w:pPr>
          </w:p>
        </w:tc>
        <w:tc>
          <w:tcPr>
            <w:tcW w:w="1193" w:type="dxa"/>
          </w:tcPr>
          <w:p w:rsidR="00404D05" w:rsidRPr="00404D05" w:rsidRDefault="00404D05" w:rsidP="00404D05">
            <w:pPr>
              <w:keepNext/>
              <w:spacing w:after="0" w:line="240" w:lineRule="auto"/>
              <w:jc w:val="center"/>
              <w:rPr>
                <w:rFonts w:ascii="Times New Roman" w:eastAsia="Times New Roman" w:hAnsi="Times New Roman" w:cs="Times New Roman"/>
                <w:sz w:val="20"/>
                <w:szCs w:val="20"/>
                <w:lang w:eastAsia="ru-RU"/>
              </w:rPr>
            </w:pPr>
          </w:p>
        </w:tc>
        <w:tc>
          <w:tcPr>
            <w:tcW w:w="1803" w:type="dxa"/>
          </w:tcPr>
          <w:p w:rsidR="00404D05" w:rsidRPr="00404D05" w:rsidRDefault="00404D05" w:rsidP="00404D05">
            <w:pPr>
              <w:keepNext/>
              <w:spacing w:after="0" w:line="240" w:lineRule="auto"/>
              <w:jc w:val="center"/>
              <w:rPr>
                <w:rFonts w:ascii="Times New Roman" w:eastAsia="Times New Roman" w:hAnsi="Times New Roman" w:cs="Times New Roman"/>
                <w:sz w:val="20"/>
                <w:szCs w:val="20"/>
                <w:lang w:eastAsia="ru-RU"/>
              </w:rPr>
            </w:pPr>
          </w:p>
        </w:tc>
      </w:tr>
      <w:tr w:rsidR="00404D05" w:rsidRPr="00404D05" w:rsidTr="0053108C">
        <w:trPr>
          <w:trHeight w:val="341"/>
          <w:jc w:val="center"/>
        </w:trPr>
        <w:tc>
          <w:tcPr>
            <w:tcW w:w="540" w:type="dxa"/>
          </w:tcPr>
          <w:p w:rsidR="00404D05" w:rsidRPr="00404D05" w:rsidRDefault="00404D05" w:rsidP="00404D05">
            <w:pPr>
              <w:keepNext/>
              <w:spacing w:after="0" w:line="240" w:lineRule="auto"/>
              <w:rPr>
                <w:rFonts w:ascii="Times New Roman" w:eastAsia="Times New Roman" w:hAnsi="Times New Roman" w:cs="Times New Roman"/>
                <w:sz w:val="24"/>
                <w:szCs w:val="24"/>
                <w:lang w:eastAsia="ru-RU"/>
              </w:rPr>
            </w:pPr>
          </w:p>
        </w:tc>
        <w:tc>
          <w:tcPr>
            <w:tcW w:w="5786" w:type="dxa"/>
            <w:gridSpan w:val="5"/>
          </w:tcPr>
          <w:p w:rsidR="00404D05" w:rsidRPr="00404D05" w:rsidRDefault="00404D05" w:rsidP="00404D05">
            <w:pPr>
              <w:keepNext/>
              <w:spacing w:after="0" w:line="240" w:lineRule="auto"/>
              <w:jc w:val="center"/>
              <w:rPr>
                <w:rFonts w:ascii="Times New Roman" w:eastAsia="Times New Roman" w:hAnsi="Times New Roman" w:cs="Times New Roman"/>
                <w:sz w:val="20"/>
                <w:szCs w:val="20"/>
                <w:lang w:eastAsia="ru-RU"/>
              </w:rPr>
            </w:pPr>
            <w:r w:rsidRPr="00404D05">
              <w:rPr>
                <w:rFonts w:ascii="Times New Roman" w:eastAsia="Times New Roman" w:hAnsi="Times New Roman" w:cs="Times New Roman"/>
                <w:sz w:val="20"/>
                <w:szCs w:val="20"/>
                <w:lang w:eastAsia="ru-RU"/>
              </w:rPr>
              <w:t>Итого без НДС</w:t>
            </w:r>
          </w:p>
        </w:tc>
        <w:tc>
          <w:tcPr>
            <w:tcW w:w="1131" w:type="dxa"/>
          </w:tcPr>
          <w:p w:rsidR="00404D05" w:rsidRPr="00404D05" w:rsidRDefault="00404D05" w:rsidP="00404D05">
            <w:pPr>
              <w:keepNext/>
              <w:spacing w:after="0" w:line="240" w:lineRule="auto"/>
              <w:jc w:val="center"/>
              <w:rPr>
                <w:rFonts w:ascii="Times New Roman" w:eastAsia="Times New Roman" w:hAnsi="Times New Roman" w:cs="Times New Roman"/>
                <w:sz w:val="20"/>
                <w:szCs w:val="20"/>
                <w:lang w:eastAsia="ru-RU"/>
              </w:rPr>
            </w:pPr>
          </w:p>
        </w:tc>
        <w:tc>
          <w:tcPr>
            <w:tcW w:w="1193" w:type="dxa"/>
          </w:tcPr>
          <w:p w:rsidR="00404D05" w:rsidRPr="00404D05" w:rsidRDefault="00404D05" w:rsidP="00404D05">
            <w:pPr>
              <w:keepNext/>
              <w:spacing w:after="0" w:line="240" w:lineRule="auto"/>
              <w:jc w:val="center"/>
              <w:rPr>
                <w:rFonts w:ascii="Times New Roman" w:eastAsia="Times New Roman" w:hAnsi="Times New Roman" w:cs="Times New Roman"/>
                <w:sz w:val="24"/>
                <w:szCs w:val="24"/>
                <w:lang w:eastAsia="ru-RU"/>
              </w:rPr>
            </w:pPr>
          </w:p>
        </w:tc>
        <w:tc>
          <w:tcPr>
            <w:tcW w:w="1803" w:type="dxa"/>
          </w:tcPr>
          <w:p w:rsidR="00404D05" w:rsidRPr="00404D05" w:rsidRDefault="00404D05" w:rsidP="00404D05">
            <w:pPr>
              <w:keepNext/>
              <w:spacing w:after="0" w:line="240" w:lineRule="auto"/>
              <w:jc w:val="center"/>
              <w:rPr>
                <w:rFonts w:ascii="Times New Roman" w:eastAsia="Times New Roman" w:hAnsi="Times New Roman" w:cs="Times New Roman"/>
                <w:sz w:val="24"/>
                <w:szCs w:val="24"/>
                <w:lang w:eastAsia="ru-RU"/>
              </w:rPr>
            </w:pPr>
          </w:p>
        </w:tc>
      </w:tr>
      <w:tr w:rsidR="00404D05" w:rsidRPr="00404D05" w:rsidTr="0053108C">
        <w:trPr>
          <w:trHeight w:val="341"/>
          <w:jc w:val="center"/>
        </w:trPr>
        <w:tc>
          <w:tcPr>
            <w:tcW w:w="540" w:type="dxa"/>
          </w:tcPr>
          <w:p w:rsidR="00404D05" w:rsidRPr="00404D05" w:rsidRDefault="00404D05" w:rsidP="00404D05">
            <w:pPr>
              <w:keepNext/>
              <w:spacing w:after="0" w:line="240" w:lineRule="auto"/>
              <w:rPr>
                <w:rFonts w:ascii="Times New Roman" w:eastAsia="Times New Roman" w:hAnsi="Times New Roman" w:cs="Times New Roman"/>
                <w:sz w:val="24"/>
                <w:szCs w:val="24"/>
                <w:lang w:eastAsia="ru-RU"/>
              </w:rPr>
            </w:pPr>
          </w:p>
        </w:tc>
        <w:tc>
          <w:tcPr>
            <w:tcW w:w="6917" w:type="dxa"/>
            <w:gridSpan w:val="6"/>
          </w:tcPr>
          <w:p w:rsidR="00404D05" w:rsidRPr="00404D05" w:rsidRDefault="00404D05" w:rsidP="00404D05">
            <w:pPr>
              <w:keepNext/>
              <w:spacing w:after="0" w:line="240" w:lineRule="auto"/>
              <w:jc w:val="center"/>
              <w:rPr>
                <w:rFonts w:ascii="Times New Roman" w:eastAsia="Times New Roman" w:hAnsi="Times New Roman" w:cs="Times New Roman"/>
                <w:sz w:val="20"/>
                <w:szCs w:val="20"/>
                <w:lang w:eastAsia="ru-RU"/>
              </w:rPr>
            </w:pPr>
            <w:r w:rsidRPr="00404D05">
              <w:rPr>
                <w:rFonts w:ascii="Times New Roman" w:eastAsia="Times New Roman" w:hAnsi="Times New Roman" w:cs="Times New Roman"/>
                <w:sz w:val="20"/>
                <w:szCs w:val="20"/>
                <w:lang w:eastAsia="ru-RU"/>
              </w:rPr>
              <w:t>Сумма НДС 20%, руб.</w:t>
            </w:r>
          </w:p>
        </w:tc>
        <w:tc>
          <w:tcPr>
            <w:tcW w:w="1193" w:type="dxa"/>
          </w:tcPr>
          <w:p w:rsidR="00404D05" w:rsidRPr="00404D05" w:rsidRDefault="00404D05" w:rsidP="00404D05">
            <w:pPr>
              <w:keepNext/>
              <w:spacing w:after="0" w:line="240" w:lineRule="auto"/>
              <w:jc w:val="center"/>
              <w:rPr>
                <w:rFonts w:ascii="Times New Roman" w:eastAsia="Times New Roman" w:hAnsi="Times New Roman" w:cs="Times New Roman"/>
                <w:sz w:val="24"/>
                <w:szCs w:val="24"/>
                <w:lang w:eastAsia="ru-RU"/>
              </w:rPr>
            </w:pPr>
          </w:p>
        </w:tc>
        <w:tc>
          <w:tcPr>
            <w:tcW w:w="1803" w:type="dxa"/>
          </w:tcPr>
          <w:p w:rsidR="00404D05" w:rsidRPr="00404D05" w:rsidRDefault="00404D05" w:rsidP="00404D05">
            <w:pPr>
              <w:keepNext/>
              <w:spacing w:after="0" w:line="240" w:lineRule="auto"/>
              <w:jc w:val="center"/>
              <w:rPr>
                <w:rFonts w:ascii="Times New Roman" w:eastAsia="Times New Roman" w:hAnsi="Times New Roman" w:cs="Times New Roman"/>
                <w:sz w:val="24"/>
                <w:szCs w:val="24"/>
                <w:lang w:eastAsia="ru-RU"/>
              </w:rPr>
            </w:pPr>
          </w:p>
        </w:tc>
      </w:tr>
      <w:tr w:rsidR="00404D05" w:rsidRPr="00404D05" w:rsidTr="0053108C">
        <w:trPr>
          <w:trHeight w:val="341"/>
          <w:jc w:val="center"/>
        </w:trPr>
        <w:tc>
          <w:tcPr>
            <w:tcW w:w="540" w:type="dxa"/>
          </w:tcPr>
          <w:p w:rsidR="00404D05" w:rsidRPr="00404D05" w:rsidRDefault="00404D05" w:rsidP="00404D05">
            <w:pPr>
              <w:keepNext/>
              <w:spacing w:after="0" w:line="240" w:lineRule="auto"/>
              <w:rPr>
                <w:rFonts w:ascii="Times New Roman" w:eastAsia="Times New Roman" w:hAnsi="Times New Roman" w:cs="Times New Roman"/>
                <w:sz w:val="24"/>
                <w:szCs w:val="24"/>
                <w:lang w:eastAsia="ru-RU"/>
              </w:rPr>
            </w:pPr>
          </w:p>
        </w:tc>
        <w:tc>
          <w:tcPr>
            <w:tcW w:w="8110" w:type="dxa"/>
            <w:gridSpan w:val="7"/>
          </w:tcPr>
          <w:p w:rsidR="00404D05" w:rsidRPr="00404D05" w:rsidRDefault="00404D05" w:rsidP="00404D05">
            <w:pPr>
              <w:keepNext/>
              <w:spacing w:after="0" w:line="240" w:lineRule="auto"/>
              <w:jc w:val="center"/>
              <w:rPr>
                <w:rFonts w:ascii="Times New Roman" w:eastAsia="Times New Roman" w:hAnsi="Times New Roman" w:cs="Times New Roman"/>
                <w:sz w:val="24"/>
                <w:szCs w:val="24"/>
                <w:lang w:eastAsia="ru-RU"/>
              </w:rPr>
            </w:pPr>
            <w:r w:rsidRPr="00404D05">
              <w:rPr>
                <w:rFonts w:ascii="Times New Roman" w:eastAsia="Times New Roman" w:hAnsi="Times New Roman" w:cs="Times New Roman"/>
                <w:sz w:val="20"/>
                <w:szCs w:val="20"/>
                <w:lang w:eastAsia="ru-RU"/>
              </w:rPr>
              <w:t>Итого с НДС, руб.</w:t>
            </w:r>
          </w:p>
        </w:tc>
        <w:tc>
          <w:tcPr>
            <w:tcW w:w="1803" w:type="dxa"/>
          </w:tcPr>
          <w:p w:rsidR="00404D05" w:rsidRPr="00404D05" w:rsidRDefault="00404D05" w:rsidP="00404D05">
            <w:pPr>
              <w:keepNext/>
              <w:spacing w:after="0" w:line="240" w:lineRule="auto"/>
              <w:jc w:val="center"/>
              <w:rPr>
                <w:rFonts w:ascii="Times New Roman" w:eastAsia="Times New Roman" w:hAnsi="Times New Roman" w:cs="Times New Roman"/>
                <w:sz w:val="24"/>
                <w:szCs w:val="24"/>
                <w:lang w:eastAsia="ru-RU"/>
              </w:rPr>
            </w:pPr>
          </w:p>
        </w:tc>
      </w:tr>
    </w:tbl>
    <w:p w:rsidR="00404D05" w:rsidRPr="00404D05" w:rsidRDefault="00404D05" w:rsidP="00404D05">
      <w:pPr>
        <w:keepNext/>
        <w:spacing w:after="0" w:line="240" w:lineRule="auto"/>
        <w:jc w:val="both"/>
        <w:rPr>
          <w:rFonts w:ascii="Times New Roman" w:eastAsia="Times New Roman" w:hAnsi="Times New Roman" w:cs="Times New Roman"/>
          <w:lang w:eastAsia="ru-RU"/>
        </w:rPr>
      </w:pPr>
    </w:p>
    <w:p w:rsidR="00404D05" w:rsidRPr="00404D05" w:rsidRDefault="00404D05" w:rsidP="00404D05">
      <w:pPr>
        <w:keepNext/>
        <w:spacing w:after="0" w:line="240" w:lineRule="auto"/>
        <w:jc w:val="both"/>
        <w:rPr>
          <w:rFonts w:ascii="Times New Roman" w:eastAsia="Times New Roman" w:hAnsi="Times New Roman" w:cs="Times New Roman"/>
          <w:b/>
          <w:i/>
          <w:lang w:eastAsia="ru-RU"/>
        </w:rPr>
      </w:pPr>
      <w:r w:rsidRPr="00404D05">
        <w:rPr>
          <w:rFonts w:ascii="Times New Roman" w:eastAsia="Times New Roman" w:hAnsi="Times New Roman" w:cs="Times New Roman"/>
          <w:b/>
          <w:i/>
          <w:lang w:eastAsia="ru-RU"/>
        </w:rPr>
        <w:t>Итого: ________________ (_________________) руб. _____ коп., в т.ч. НДС 20% -__________.</w:t>
      </w:r>
    </w:p>
    <w:p w:rsidR="00404D05" w:rsidRPr="00404D05" w:rsidRDefault="00404D05" w:rsidP="00404D05">
      <w:pPr>
        <w:keepNext/>
        <w:spacing w:after="0" w:line="240" w:lineRule="auto"/>
        <w:jc w:val="center"/>
        <w:rPr>
          <w:rFonts w:ascii="Times New Roman" w:eastAsia="Times New Roman" w:hAnsi="Times New Roman" w:cs="Times New Roman"/>
          <w:i/>
          <w:lang w:eastAsia="ru-RU"/>
        </w:rPr>
      </w:pPr>
    </w:p>
    <w:p w:rsidR="00404D05" w:rsidRPr="00404D05" w:rsidRDefault="00404D05" w:rsidP="00404D05">
      <w:pPr>
        <w:keepNext/>
        <w:spacing w:after="0" w:line="240" w:lineRule="auto"/>
        <w:jc w:val="center"/>
        <w:rPr>
          <w:rFonts w:ascii="Times New Roman" w:eastAsia="Times New Roman" w:hAnsi="Times New Roman" w:cs="Times New Roman"/>
          <w:i/>
          <w:lang w:eastAsia="ru-RU"/>
        </w:rPr>
      </w:pPr>
    </w:p>
    <w:tbl>
      <w:tblPr>
        <w:tblW w:w="0" w:type="auto"/>
        <w:tblLook w:val="01E0" w:firstRow="1" w:lastRow="1" w:firstColumn="1" w:lastColumn="1" w:noHBand="0" w:noVBand="0"/>
      </w:tblPr>
      <w:tblGrid>
        <w:gridCol w:w="4855"/>
        <w:gridCol w:w="4858"/>
      </w:tblGrid>
      <w:tr w:rsidR="00EC6A7F" w:rsidRPr="00404D05" w:rsidTr="0053108C">
        <w:tc>
          <w:tcPr>
            <w:tcW w:w="4855" w:type="dxa"/>
          </w:tcPr>
          <w:p w:rsidR="00EC6A7F" w:rsidRPr="00451002" w:rsidRDefault="00EC6A7F" w:rsidP="00EC6A7F">
            <w:pPr>
              <w:keepNext/>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Заказчик:</w:t>
            </w:r>
          </w:p>
          <w:p w:rsidR="00EC6A7F" w:rsidRPr="00451002" w:rsidRDefault="00EC6A7F" w:rsidP="00EC6A7F">
            <w:pPr>
              <w:keepNext/>
              <w:keepLines/>
              <w:spacing w:after="0" w:line="240" w:lineRule="auto"/>
              <w:ind w:firstLine="567"/>
              <w:contextualSpacing/>
              <w:jc w:val="both"/>
              <w:rPr>
                <w:rFonts w:ascii="Times New Roman" w:eastAsia="Times New Roman" w:hAnsi="Times New Roman" w:cs="Times New Roman"/>
                <w:snapToGrid w:val="0"/>
                <w:sz w:val="28"/>
                <w:szCs w:val="20"/>
              </w:rPr>
            </w:pPr>
          </w:p>
          <w:p w:rsidR="00EC6A7F" w:rsidRPr="00451002" w:rsidRDefault="00EC6A7F" w:rsidP="00EC6A7F">
            <w:pPr>
              <w:keepNext/>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______________________________</w:t>
            </w:r>
          </w:p>
          <w:p w:rsidR="00EC6A7F" w:rsidRPr="00451002" w:rsidRDefault="00EC6A7F" w:rsidP="00EC6A7F">
            <w:pPr>
              <w:keepNext/>
              <w:keepLines/>
              <w:spacing w:after="0" w:line="240" w:lineRule="auto"/>
              <w:contextualSpacing/>
              <w:rPr>
                <w:rFonts w:ascii="Times New Roman" w:eastAsia="Calibri" w:hAnsi="Times New Roman" w:cs="Times New Roman"/>
              </w:rPr>
            </w:pPr>
            <w:r w:rsidRPr="00451002">
              <w:rPr>
                <w:rFonts w:ascii="Times New Roman" w:eastAsia="Times New Roman" w:hAnsi="Times New Roman" w:cs="Times New Roman"/>
                <w:lang w:eastAsia="ru-RU"/>
              </w:rPr>
              <w:t>(</w:t>
            </w:r>
            <w:r w:rsidRPr="00451002">
              <w:rPr>
                <w:rFonts w:ascii="Times New Roman" w:eastAsia="Times New Roman" w:hAnsi="Times New Roman" w:cs="Times New Roman"/>
                <w:i/>
                <w:sz w:val="20"/>
                <w:szCs w:val="20"/>
                <w:lang w:eastAsia="ru-RU"/>
              </w:rPr>
              <w:t>подписано электронной подписью</w:t>
            </w:r>
            <w:r w:rsidRPr="00451002">
              <w:rPr>
                <w:rFonts w:ascii="Times New Roman" w:eastAsia="Times New Roman" w:hAnsi="Times New Roman" w:cs="Times New Roman"/>
                <w:lang w:eastAsia="ru-RU"/>
              </w:rPr>
              <w:t>)</w:t>
            </w:r>
          </w:p>
        </w:tc>
        <w:tc>
          <w:tcPr>
            <w:tcW w:w="4858" w:type="dxa"/>
          </w:tcPr>
          <w:p w:rsidR="00EC6A7F" w:rsidRPr="00451002" w:rsidRDefault="00EC6A7F" w:rsidP="00EC6A7F">
            <w:pPr>
              <w:keepNext/>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Поставщик:</w:t>
            </w:r>
          </w:p>
          <w:p w:rsidR="00EC6A7F" w:rsidRPr="00451002" w:rsidRDefault="00EC6A7F" w:rsidP="00EC6A7F">
            <w:pPr>
              <w:keepNext/>
              <w:keepLines/>
              <w:spacing w:after="0" w:line="240" w:lineRule="auto"/>
              <w:ind w:firstLine="567"/>
              <w:contextualSpacing/>
              <w:jc w:val="both"/>
              <w:rPr>
                <w:rFonts w:ascii="Times New Roman" w:eastAsia="Times New Roman" w:hAnsi="Times New Roman" w:cs="Times New Roman"/>
                <w:snapToGrid w:val="0"/>
                <w:sz w:val="28"/>
                <w:szCs w:val="20"/>
              </w:rPr>
            </w:pPr>
          </w:p>
          <w:p w:rsidR="00EC6A7F" w:rsidRPr="00451002" w:rsidRDefault="00EC6A7F" w:rsidP="00EC6A7F">
            <w:pPr>
              <w:keepNext/>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_______________________________</w:t>
            </w:r>
          </w:p>
          <w:p w:rsidR="00EC6A7F" w:rsidRPr="00451002" w:rsidRDefault="00EC6A7F" w:rsidP="00EC6A7F">
            <w:pPr>
              <w:keepNext/>
              <w:keepLines/>
              <w:spacing w:after="0" w:line="240" w:lineRule="auto"/>
              <w:contextualSpacing/>
              <w:rPr>
                <w:rFonts w:ascii="Times New Roman" w:eastAsia="Calibri" w:hAnsi="Times New Roman" w:cs="Times New Roman"/>
              </w:rPr>
            </w:pPr>
            <w:r w:rsidRPr="00451002">
              <w:rPr>
                <w:rFonts w:ascii="Times New Roman" w:eastAsia="Times New Roman" w:hAnsi="Times New Roman" w:cs="Times New Roman"/>
                <w:lang w:eastAsia="ru-RU"/>
              </w:rPr>
              <w:t>(</w:t>
            </w:r>
            <w:r w:rsidRPr="00451002">
              <w:rPr>
                <w:rFonts w:ascii="Times New Roman" w:eastAsia="Times New Roman" w:hAnsi="Times New Roman" w:cs="Times New Roman"/>
                <w:i/>
                <w:sz w:val="20"/>
                <w:szCs w:val="20"/>
                <w:lang w:eastAsia="ru-RU"/>
              </w:rPr>
              <w:t>подписано электронной подписью</w:t>
            </w:r>
            <w:r w:rsidRPr="00451002">
              <w:rPr>
                <w:rFonts w:ascii="Times New Roman" w:eastAsia="Times New Roman" w:hAnsi="Times New Roman" w:cs="Times New Roman"/>
                <w:lang w:eastAsia="ru-RU"/>
              </w:rPr>
              <w:t>)</w:t>
            </w:r>
          </w:p>
        </w:tc>
      </w:tr>
    </w:tbl>
    <w:p w:rsidR="00404D05" w:rsidRPr="00404D05" w:rsidRDefault="00404D05" w:rsidP="00404D05">
      <w:pPr>
        <w:keepNext/>
        <w:spacing w:after="0" w:line="240" w:lineRule="auto"/>
        <w:jc w:val="center"/>
        <w:rPr>
          <w:rFonts w:ascii="Times New Roman" w:eastAsia="Times New Roman" w:hAnsi="Times New Roman" w:cs="Times New Roman"/>
          <w:i/>
          <w:lang w:eastAsia="ru-RU"/>
        </w:rPr>
      </w:pPr>
    </w:p>
    <w:p w:rsidR="00404D05" w:rsidRPr="00404D05" w:rsidRDefault="00404D05" w:rsidP="00404D05">
      <w:pPr>
        <w:keepNext/>
        <w:spacing w:after="0" w:line="240" w:lineRule="auto"/>
        <w:jc w:val="center"/>
        <w:rPr>
          <w:rFonts w:ascii="Times New Roman" w:eastAsia="Times New Roman" w:hAnsi="Times New Roman" w:cs="Times New Roman"/>
          <w:i/>
          <w:lang w:eastAsia="ru-RU"/>
        </w:rPr>
      </w:pPr>
    </w:p>
    <w:p w:rsidR="00E04224" w:rsidRPr="00E04224" w:rsidRDefault="00404D05" w:rsidP="00404D05">
      <w:pPr>
        <w:keepNext/>
        <w:keepLines/>
        <w:spacing w:after="0" w:line="240" w:lineRule="auto"/>
        <w:ind w:firstLine="510"/>
        <w:jc w:val="both"/>
        <w:rPr>
          <w:rFonts w:ascii="Times New Roman" w:eastAsia="Times New Roman" w:hAnsi="Times New Roman" w:cs="Times New Roman"/>
          <w:snapToGrid w:val="0"/>
          <w:lang w:eastAsia="ru-RU"/>
        </w:rPr>
      </w:pPr>
      <w:r w:rsidRPr="00404D05">
        <w:rPr>
          <w:rFonts w:ascii="Times New Roman" w:eastAsia="Times New Roman" w:hAnsi="Times New Roman" w:cs="Times New Roman"/>
          <w:i/>
          <w:lang w:eastAsia="ru-RU"/>
        </w:rPr>
        <w:t>(заполняется согласно ценовому (коммерческому) предложению участника закупки)</w:t>
      </w:r>
    </w:p>
    <w:sectPr w:rsidR="00E04224" w:rsidRPr="00E04224" w:rsidSect="00404D05">
      <w:footerReference w:type="default" r:id="rId11"/>
      <w:pgSz w:w="11906" w:h="16838"/>
      <w:pgMar w:top="568" w:right="707" w:bottom="709" w:left="993" w:header="284" w:footer="136"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CCA" w:rsidRDefault="00C00CCA" w:rsidP="00451002">
      <w:pPr>
        <w:spacing w:after="0" w:line="240" w:lineRule="auto"/>
      </w:pPr>
      <w:r>
        <w:separator/>
      </w:r>
    </w:p>
  </w:endnote>
  <w:endnote w:type="continuationSeparator" w:id="0">
    <w:p w:rsidR="00C00CCA" w:rsidRDefault="00C00CCA" w:rsidP="00451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Verdana">
    <w:panose1 w:val="020B0604030504040204"/>
    <w:charset w:val="CC"/>
    <w:family w:val="swiss"/>
    <w:pitch w:val="variable"/>
    <w:sig w:usb0="A10006FF" w:usb1="4000205B" w:usb2="00000010" w:usb3="00000000" w:csb0="0000019F" w:csb1="00000000"/>
  </w:font>
  <w:font w:name="?????? Pro W3">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892873"/>
      <w:docPartObj>
        <w:docPartGallery w:val="Page Numbers (Bottom of Page)"/>
        <w:docPartUnique/>
      </w:docPartObj>
    </w:sdtPr>
    <w:sdtEndPr>
      <w:rPr>
        <w:rFonts w:ascii="Times New Roman" w:hAnsi="Times New Roman" w:cs="Times New Roman"/>
        <w:sz w:val="20"/>
        <w:szCs w:val="20"/>
      </w:rPr>
    </w:sdtEndPr>
    <w:sdtContent>
      <w:p w:rsidR="00394285" w:rsidRPr="00A706A7" w:rsidRDefault="00394285" w:rsidP="00A706A7">
        <w:pPr>
          <w:pStyle w:val="af0"/>
          <w:jc w:val="center"/>
          <w:rPr>
            <w:rFonts w:ascii="Times New Roman" w:hAnsi="Times New Roman" w:cs="Times New Roman"/>
            <w:sz w:val="20"/>
            <w:szCs w:val="20"/>
          </w:rPr>
        </w:pPr>
        <w:r w:rsidRPr="00A706A7">
          <w:rPr>
            <w:rFonts w:ascii="Times New Roman" w:hAnsi="Times New Roman" w:cs="Times New Roman"/>
            <w:sz w:val="20"/>
            <w:szCs w:val="20"/>
          </w:rPr>
          <w:fldChar w:fldCharType="begin"/>
        </w:r>
        <w:r w:rsidRPr="00A706A7">
          <w:rPr>
            <w:rFonts w:ascii="Times New Roman" w:hAnsi="Times New Roman" w:cs="Times New Roman"/>
            <w:sz w:val="20"/>
            <w:szCs w:val="20"/>
          </w:rPr>
          <w:instrText>PAGE   \* MERGEFORMAT</w:instrText>
        </w:r>
        <w:r w:rsidRPr="00A706A7">
          <w:rPr>
            <w:rFonts w:ascii="Times New Roman" w:hAnsi="Times New Roman" w:cs="Times New Roman"/>
            <w:sz w:val="20"/>
            <w:szCs w:val="20"/>
          </w:rPr>
          <w:fldChar w:fldCharType="separate"/>
        </w:r>
        <w:r w:rsidR="00466081">
          <w:rPr>
            <w:rFonts w:ascii="Times New Roman" w:hAnsi="Times New Roman" w:cs="Times New Roman"/>
            <w:noProof/>
            <w:sz w:val="20"/>
            <w:szCs w:val="20"/>
          </w:rPr>
          <w:t>9</w:t>
        </w:r>
        <w:r w:rsidRPr="00A706A7">
          <w:rPr>
            <w:rFonts w:ascii="Times New Roman" w:hAnsi="Times New Roman" w:cs="Times New Roman"/>
            <w:sz w:val="20"/>
            <w:szCs w:val="20"/>
          </w:rPr>
          <w:fldChar w:fldCharType="end"/>
        </w:r>
      </w:p>
    </w:sdtContent>
  </w:sdt>
  <w:p w:rsidR="00394285" w:rsidRDefault="0039428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CCA" w:rsidRDefault="00C00CCA" w:rsidP="00451002">
      <w:pPr>
        <w:spacing w:after="0" w:line="240" w:lineRule="auto"/>
      </w:pPr>
      <w:r>
        <w:separator/>
      </w:r>
    </w:p>
  </w:footnote>
  <w:footnote w:type="continuationSeparator" w:id="0">
    <w:p w:rsidR="00C00CCA" w:rsidRDefault="00C00CCA" w:rsidP="00451002">
      <w:pPr>
        <w:spacing w:after="0" w:line="240" w:lineRule="auto"/>
      </w:pPr>
      <w:r>
        <w:continuationSeparator/>
      </w:r>
    </w:p>
  </w:footnote>
  <w:footnote w:id="1">
    <w:p w:rsidR="00404D05" w:rsidRDefault="00404D05" w:rsidP="00404D05">
      <w:pPr>
        <w:pStyle w:val="ac"/>
      </w:pPr>
      <w:r>
        <w:rPr>
          <w:rStyle w:val="ab"/>
        </w:rPr>
        <w:footnoteRef/>
      </w:r>
      <w:r>
        <w:t xml:space="preserve"> Указывается полное наименование поставщика </w:t>
      </w:r>
    </w:p>
  </w:footnote>
  <w:footnote w:id="2">
    <w:p w:rsidR="00404D05" w:rsidRDefault="00404D05" w:rsidP="00404D05">
      <w:pPr>
        <w:pStyle w:val="ac"/>
      </w:pPr>
      <w:r>
        <w:rPr>
          <w:rStyle w:val="ab"/>
        </w:rPr>
        <w:footnoteRef/>
      </w:r>
      <w:r>
        <w:t xml:space="preserve"> Указываются данные уполномоченного лица, имеющего право подписать договор от имени поставщика</w:t>
      </w:r>
    </w:p>
  </w:footnote>
  <w:footnote w:id="3">
    <w:p w:rsidR="00404D05" w:rsidRPr="00AB4E81" w:rsidRDefault="00404D05" w:rsidP="00404D05">
      <w:pPr>
        <w:keepNext/>
        <w:keepLines/>
        <w:spacing w:line="240" w:lineRule="auto"/>
        <w:rPr>
          <w:i/>
          <w:sz w:val="20"/>
        </w:rPr>
      </w:pPr>
      <w:r>
        <w:rPr>
          <w:rStyle w:val="ab"/>
        </w:rPr>
        <w:footnoteRef/>
      </w:r>
      <w:r>
        <w:t xml:space="preserve"> </w:t>
      </w:r>
      <w:r w:rsidRPr="00A13497">
        <w:rPr>
          <w:i/>
          <w:sz w:val="20"/>
        </w:rPr>
        <w:t>В случае, если поставщик</w:t>
      </w:r>
      <w:r w:rsidRPr="00A13497">
        <w:rPr>
          <w:i/>
          <w:color w:val="0070C0"/>
          <w:sz w:val="20"/>
        </w:rPr>
        <w:t xml:space="preserve"> </w:t>
      </w:r>
      <w:r w:rsidRPr="00AB4E81">
        <w:rPr>
          <w:i/>
          <w:sz w:val="20"/>
        </w:rPr>
        <w:t>применяет упрощенную систему налогообложения, то данный пункт должен быть изложен в следующей редакции: Цена Договора определена по итогам открытого аукциона в электронной форме и составляет__________ (_______________) руб. __ коп., НДС не облагается на основании ст. 346.11 главы 21 Налогового кодекса РФ.)</w:t>
      </w:r>
    </w:p>
  </w:footnote>
  <w:footnote w:id="4">
    <w:p w:rsidR="00404D05" w:rsidRDefault="00404D05" w:rsidP="00404D05">
      <w:pPr>
        <w:pStyle w:val="ac"/>
      </w:pPr>
      <w:r>
        <w:rPr>
          <w:rStyle w:val="ab"/>
        </w:rPr>
        <w:footnoteRef/>
      </w:r>
      <w:r>
        <w:t xml:space="preserve"> Указываются реквизиты Поставщика</w:t>
      </w:r>
    </w:p>
  </w:footnote>
  <w:footnote w:id="5">
    <w:p w:rsidR="00404D05" w:rsidRDefault="00404D05" w:rsidP="00404D05">
      <w:pPr>
        <w:pStyle w:val="ac"/>
      </w:pPr>
      <w:r>
        <w:rPr>
          <w:rStyle w:val="ab"/>
        </w:rPr>
        <w:footnoteRef/>
      </w:r>
      <w:r>
        <w:t xml:space="preserve"> Указываются реквизиты Поставщика</w:t>
      </w:r>
    </w:p>
  </w:footnote>
  <w:footnote w:id="6">
    <w:p w:rsidR="00404D05" w:rsidRPr="00851111" w:rsidRDefault="00404D05" w:rsidP="00404D05">
      <w:pPr>
        <w:keepNext/>
        <w:keepLines/>
        <w:spacing w:line="240" w:lineRule="auto"/>
        <w:rPr>
          <w:sz w:val="20"/>
        </w:rPr>
      </w:pPr>
      <w:r w:rsidRPr="00851111">
        <w:rPr>
          <w:rStyle w:val="ab"/>
          <w:sz w:val="20"/>
        </w:rPr>
        <w:footnoteRef/>
      </w:r>
      <w:r w:rsidRPr="00851111">
        <w:rPr>
          <w:sz w:val="20"/>
        </w:rPr>
        <w:t xml:space="preserve"> </w:t>
      </w:r>
      <w:r>
        <w:rPr>
          <w:sz w:val="18"/>
          <w:szCs w:val="18"/>
        </w:rPr>
        <w:t>Год</w:t>
      </w:r>
      <w:r w:rsidRPr="00427812">
        <w:rPr>
          <w:sz w:val="18"/>
          <w:szCs w:val="18"/>
        </w:rPr>
        <w:t xml:space="preserve"> </w:t>
      </w:r>
      <w:r w:rsidRPr="00427812">
        <w:rPr>
          <w:sz w:val="18"/>
        </w:rPr>
        <w:t>выпуска товара для оргтехники с лазерной печатью либо срок годности товара для оргтехники со струйной печатью</w:t>
      </w:r>
      <w:r>
        <w:rPr>
          <w:sz w:val="18"/>
        </w:rPr>
        <w:t>.</w:t>
      </w:r>
    </w:p>
  </w:footnote>
  <w:footnote w:id="7">
    <w:p w:rsidR="00404D05" w:rsidRDefault="00404D05" w:rsidP="00404D05">
      <w:pPr>
        <w:pStyle w:val="ac"/>
      </w:pPr>
      <w:r>
        <w:rPr>
          <w:rStyle w:val="ab"/>
        </w:rPr>
        <w:footnoteRef/>
      </w:r>
      <w:r>
        <w:t xml:space="preserve"> Указать предмет договора</w:t>
      </w:r>
    </w:p>
  </w:footnote>
  <w:footnote w:id="8">
    <w:p w:rsidR="00404D05" w:rsidRPr="00B27FAF" w:rsidRDefault="00404D05" w:rsidP="00404D05">
      <w:pPr>
        <w:keepNext/>
        <w:autoSpaceDE w:val="0"/>
        <w:autoSpaceDN w:val="0"/>
        <w:adjustRightInd w:val="0"/>
        <w:spacing w:line="240" w:lineRule="auto"/>
        <w:ind w:right="57"/>
        <w:rPr>
          <w:sz w:val="20"/>
        </w:rPr>
      </w:pPr>
      <w:r>
        <w:rPr>
          <w:rStyle w:val="ab"/>
        </w:rPr>
        <w:footnoteRef/>
      </w:r>
      <w:r>
        <w:t xml:space="preserve"> </w:t>
      </w:r>
      <w:r w:rsidRPr="00B27FAF">
        <w:rPr>
          <w:sz w:val="20"/>
        </w:rPr>
        <w:t>Наименование (фирменное наименование) предлагаемого товара с указанием торговой марки, модели производителя должны соответствовать сведениям, указанным в форме «Спецификация товара» страна происхождения</w:t>
      </w:r>
      <w:r>
        <w:rPr>
          <w:sz w:val="20"/>
        </w:rPr>
        <w:t>.</w:t>
      </w:r>
    </w:p>
  </w:footnote>
  <w:footnote w:id="9">
    <w:p w:rsidR="00404D05" w:rsidRDefault="00404D05" w:rsidP="00404D05">
      <w:pPr>
        <w:pStyle w:val="ac"/>
      </w:pPr>
      <w:r>
        <w:rPr>
          <w:rStyle w:val="ab"/>
        </w:rPr>
        <w:footnoteRef/>
      </w:r>
      <w:r>
        <w:t xml:space="preserve"> В случае применения упрощенной системы налогообложения указать «НДС не облагается»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903D7D"/>
    <w:multiLevelType w:val="hybridMultilevel"/>
    <w:tmpl w:val="96E43FC6"/>
    <w:lvl w:ilvl="0" w:tplc="83DABA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2F35FB4"/>
    <w:multiLevelType w:val="hybridMultilevel"/>
    <w:tmpl w:val="92C8B0EA"/>
    <w:lvl w:ilvl="0" w:tplc="3A4CF848">
      <w:start w:val="1"/>
      <w:numFmt w:val="bullet"/>
      <w:pStyle w:val="tztxtlist"/>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15:restartNumberingAfterBreak="0">
    <w:nsid w:val="096C19C5"/>
    <w:multiLevelType w:val="multilevel"/>
    <w:tmpl w:val="4CF00E6E"/>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A187E4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850"/>
        </w:tabs>
        <w:ind w:left="1850"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15:restartNumberingAfterBreak="0">
    <w:nsid w:val="0ECB3540"/>
    <w:multiLevelType w:val="multilevel"/>
    <w:tmpl w:val="6876FD92"/>
    <w:lvl w:ilvl="0">
      <w:start w:val="1"/>
      <w:numFmt w:val="decimal"/>
      <w:pStyle w:val="1"/>
      <w:lvlText w:val="%1."/>
      <w:lvlJc w:val="left"/>
      <w:pPr>
        <w:ind w:left="360" w:hanging="360"/>
      </w:pPr>
      <w:rPr>
        <w:rFonts w:hint="default"/>
        <w:b w:val="0"/>
        <w:bCs w:val="0"/>
      </w:rPr>
    </w:lvl>
    <w:lvl w:ilvl="1">
      <w:start w:val="1"/>
      <w:numFmt w:val="decimal"/>
      <w:pStyle w:val="21"/>
      <w:lvlText w:val="%1.%2."/>
      <w:lvlJc w:val="left"/>
      <w:pPr>
        <w:ind w:left="6672" w:hanging="432"/>
      </w:pPr>
      <w:rPr>
        <w:rFonts w:hint="default"/>
      </w:rPr>
    </w:lvl>
    <w:lvl w:ilvl="2">
      <w:start w:val="1"/>
      <w:numFmt w:val="decimal"/>
      <w:pStyle w:val="30"/>
      <w:lvlText w:val="%1.%2.%3."/>
      <w:lvlJc w:val="left"/>
      <w:pPr>
        <w:ind w:left="1224" w:hanging="504"/>
      </w:pPr>
      <w:rPr>
        <w:rFonts w:hint="default"/>
      </w:rPr>
    </w:lvl>
    <w:lvl w:ilvl="3">
      <w:start w:val="1"/>
      <w:numFmt w:val="decimal"/>
      <w:pStyle w:val="40"/>
      <w:lvlText w:val="%1.%2.%3.%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A804D13"/>
    <w:multiLevelType w:val="hybridMultilevel"/>
    <w:tmpl w:val="454C0B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2501DA"/>
    <w:multiLevelType w:val="hybridMultilevel"/>
    <w:tmpl w:val="007E3E2E"/>
    <w:lvl w:ilvl="0" w:tplc="EAD241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1D51FCF"/>
    <w:multiLevelType w:val="hybridMultilevel"/>
    <w:tmpl w:val="C47EC882"/>
    <w:lvl w:ilvl="0" w:tplc="C2DAB642">
      <w:start w:val="1"/>
      <w:numFmt w:val="decimal"/>
      <w:lvlText w:val="%1."/>
      <w:lvlJc w:val="left"/>
      <w:pPr>
        <w:ind w:left="2062" w:hanging="360"/>
      </w:pPr>
      <w:rPr>
        <w:i w:val="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4" w15:restartNumberingAfterBreak="0">
    <w:nsid w:val="261658DB"/>
    <w:multiLevelType w:val="hybridMultilevel"/>
    <w:tmpl w:val="56BAA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A124B4"/>
    <w:multiLevelType w:val="hybridMultilevel"/>
    <w:tmpl w:val="C47EC882"/>
    <w:lvl w:ilvl="0" w:tplc="C2DAB64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236C46"/>
    <w:multiLevelType w:val="hybridMultilevel"/>
    <w:tmpl w:val="93C8F396"/>
    <w:lvl w:ilvl="0" w:tplc="636A517A">
      <w:start w:val="5"/>
      <w:numFmt w:val="decimal"/>
      <w:pStyle w:val="22"/>
      <w:lvlText w:val="%1."/>
      <w:lvlJc w:val="left"/>
      <w:pPr>
        <w:tabs>
          <w:tab w:val="num" w:pos="720"/>
        </w:tabs>
        <w:ind w:left="720" w:hanging="720"/>
      </w:pPr>
      <w:rPr>
        <w:rFonts w:ascii="Times New Roman" w:hAnsi="Times New Roman" w:cs="Times New Roman" w:hint="default"/>
        <w:sz w:val="23"/>
      </w:rPr>
    </w:lvl>
    <w:lvl w:ilvl="1" w:tplc="1ED2E802">
      <w:numFmt w:val="none"/>
      <w:lvlText w:val=""/>
      <w:lvlJc w:val="left"/>
      <w:pPr>
        <w:tabs>
          <w:tab w:val="num" w:pos="360"/>
        </w:tabs>
      </w:pPr>
    </w:lvl>
    <w:lvl w:ilvl="2" w:tplc="407A0294">
      <w:numFmt w:val="none"/>
      <w:lvlText w:val=""/>
      <w:lvlJc w:val="left"/>
      <w:pPr>
        <w:tabs>
          <w:tab w:val="num" w:pos="360"/>
        </w:tabs>
      </w:pPr>
    </w:lvl>
    <w:lvl w:ilvl="3" w:tplc="2C88C930">
      <w:numFmt w:val="none"/>
      <w:lvlText w:val=""/>
      <w:lvlJc w:val="left"/>
      <w:pPr>
        <w:tabs>
          <w:tab w:val="num" w:pos="360"/>
        </w:tabs>
      </w:pPr>
    </w:lvl>
    <w:lvl w:ilvl="4" w:tplc="D31A4B9E">
      <w:numFmt w:val="none"/>
      <w:lvlText w:val=""/>
      <w:lvlJc w:val="left"/>
      <w:pPr>
        <w:tabs>
          <w:tab w:val="num" w:pos="360"/>
        </w:tabs>
      </w:pPr>
    </w:lvl>
    <w:lvl w:ilvl="5" w:tplc="3D5E9F1A">
      <w:numFmt w:val="none"/>
      <w:lvlText w:val=""/>
      <w:lvlJc w:val="left"/>
      <w:pPr>
        <w:tabs>
          <w:tab w:val="num" w:pos="360"/>
        </w:tabs>
      </w:pPr>
    </w:lvl>
    <w:lvl w:ilvl="6" w:tplc="3C66A8B8">
      <w:numFmt w:val="none"/>
      <w:lvlText w:val=""/>
      <w:lvlJc w:val="left"/>
      <w:pPr>
        <w:tabs>
          <w:tab w:val="num" w:pos="360"/>
        </w:tabs>
      </w:pPr>
    </w:lvl>
    <w:lvl w:ilvl="7" w:tplc="275A1930">
      <w:numFmt w:val="none"/>
      <w:lvlText w:val=""/>
      <w:lvlJc w:val="left"/>
      <w:pPr>
        <w:tabs>
          <w:tab w:val="num" w:pos="360"/>
        </w:tabs>
      </w:pPr>
    </w:lvl>
    <w:lvl w:ilvl="8" w:tplc="A452667A">
      <w:numFmt w:val="none"/>
      <w:lvlText w:val=""/>
      <w:lvlJc w:val="left"/>
      <w:pPr>
        <w:tabs>
          <w:tab w:val="num" w:pos="360"/>
        </w:tabs>
      </w:pPr>
    </w:lvl>
  </w:abstractNum>
  <w:abstractNum w:abstractNumId="17" w15:restartNumberingAfterBreak="0">
    <w:nsid w:val="2CFD1F38"/>
    <w:multiLevelType w:val="hybridMultilevel"/>
    <w:tmpl w:val="679C368A"/>
    <w:lvl w:ilvl="0" w:tplc="BBA6449C">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F3118C"/>
    <w:multiLevelType w:val="hybridMultilevel"/>
    <w:tmpl w:val="AA2A96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44325F3"/>
    <w:multiLevelType w:val="hybridMultilevel"/>
    <w:tmpl w:val="9146AD36"/>
    <w:lvl w:ilvl="0" w:tplc="023E4064">
      <w:start w:val="1"/>
      <w:numFmt w:val="bullet"/>
      <w:pStyle w:val="a2"/>
      <w:lvlText w:val=""/>
      <w:lvlJc w:val="left"/>
      <w:pPr>
        <w:tabs>
          <w:tab w:val="num" w:pos="1701"/>
        </w:tabs>
        <w:ind w:left="1701" w:hanging="567"/>
      </w:pPr>
      <w:rPr>
        <w:rFonts w:ascii="Symbol" w:hAnsi="Symbol" w:hint="default"/>
      </w:rPr>
    </w:lvl>
    <w:lvl w:ilvl="1" w:tplc="9F089B3C" w:tentative="1">
      <w:start w:val="1"/>
      <w:numFmt w:val="lowerLetter"/>
      <w:lvlText w:val="%2."/>
      <w:lvlJc w:val="left"/>
      <w:pPr>
        <w:tabs>
          <w:tab w:val="num" w:pos="2007"/>
        </w:tabs>
        <w:ind w:left="2007" w:hanging="360"/>
      </w:pPr>
    </w:lvl>
    <w:lvl w:ilvl="2" w:tplc="DED40000" w:tentative="1">
      <w:start w:val="1"/>
      <w:numFmt w:val="lowerRoman"/>
      <w:lvlText w:val="%3."/>
      <w:lvlJc w:val="right"/>
      <w:pPr>
        <w:tabs>
          <w:tab w:val="num" w:pos="2727"/>
        </w:tabs>
        <w:ind w:left="2727" w:hanging="180"/>
      </w:pPr>
    </w:lvl>
    <w:lvl w:ilvl="3" w:tplc="74BCE59A" w:tentative="1">
      <w:start w:val="1"/>
      <w:numFmt w:val="decimal"/>
      <w:lvlText w:val="%4."/>
      <w:lvlJc w:val="left"/>
      <w:pPr>
        <w:tabs>
          <w:tab w:val="num" w:pos="3447"/>
        </w:tabs>
        <w:ind w:left="3447" w:hanging="360"/>
      </w:pPr>
    </w:lvl>
    <w:lvl w:ilvl="4" w:tplc="C15EDADA" w:tentative="1">
      <w:start w:val="1"/>
      <w:numFmt w:val="lowerLetter"/>
      <w:lvlText w:val="%5."/>
      <w:lvlJc w:val="left"/>
      <w:pPr>
        <w:tabs>
          <w:tab w:val="num" w:pos="4167"/>
        </w:tabs>
        <w:ind w:left="4167" w:hanging="360"/>
      </w:pPr>
    </w:lvl>
    <w:lvl w:ilvl="5" w:tplc="565429D8" w:tentative="1">
      <w:start w:val="1"/>
      <w:numFmt w:val="lowerRoman"/>
      <w:lvlText w:val="%6."/>
      <w:lvlJc w:val="right"/>
      <w:pPr>
        <w:tabs>
          <w:tab w:val="num" w:pos="4887"/>
        </w:tabs>
        <w:ind w:left="4887" w:hanging="180"/>
      </w:pPr>
    </w:lvl>
    <w:lvl w:ilvl="6" w:tplc="9FA062BA" w:tentative="1">
      <w:start w:val="1"/>
      <w:numFmt w:val="decimal"/>
      <w:lvlText w:val="%7."/>
      <w:lvlJc w:val="left"/>
      <w:pPr>
        <w:tabs>
          <w:tab w:val="num" w:pos="5607"/>
        </w:tabs>
        <w:ind w:left="5607" w:hanging="360"/>
      </w:pPr>
    </w:lvl>
    <w:lvl w:ilvl="7" w:tplc="F532468A" w:tentative="1">
      <w:start w:val="1"/>
      <w:numFmt w:val="lowerLetter"/>
      <w:lvlText w:val="%8."/>
      <w:lvlJc w:val="left"/>
      <w:pPr>
        <w:tabs>
          <w:tab w:val="num" w:pos="6327"/>
        </w:tabs>
        <w:ind w:left="6327" w:hanging="360"/>
      </w:pPr>
    </w:lvl>
    <w:lvl w:ilvl="8" w:tplc="7F4E4064" w:tentative="1">
      <w:start w:val="1"/>
      <w:numFmt w:val="lowerRoman"/>
      <w:lvlText w:val="%9."/>
      <w:lvlJc w:val="right"/>
      <w:pPr>
        <w:tabs>
          <w:tab w:val="num" w:pos="7047"/>
        </w:tabs>
        <w:ind w:left="7047" w:hanging="180"/>
      </w:pPr>
    </w:lvl>
  </w:abstractNum>
  <w:abstractNum w:abstractNumId="20" w15:restartNumberingAfterBreak="0">
    <w:nsid w:val="356A5FCE"/>
    <w:multiLevelType w:val="multilevel"/>
    <w:tmpl w:val="E12E3910"/>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1" w15:restartNumberingAfterBreak="0">
    <w:nsid w:val="3E284426"/>
    <w:multiLevelType w:val="multilevel"/>
    <w:tmpl w:val="4644EA2A"/>
    <w:lvl w:ilvl="0">
      <w:start w:val="1"/>
      <w:numFmt w:val="decimal"/>
      <w:lvlText w:val="%1."/>
      <w:lvlJc w:val="left"/>
      <w:pPr>
        <w:ind w:left="480" w:hanging="480"/>
      </w:pPr>
      <w:rPr>
        <w:rFonts w:hint="default"/>
      </w:rPr>
    </w:lvl>
    <w:lvl w:ilvl="1">
      <w:start w:val="1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5A17EF6"/>
    <w:multiLevelType w:val="multilevel"/>
    <w:tmpl w:val="2FC03D48"/>
    <w:styleLink w:val="11111121"/>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8A395C"/>
    <w:multiLevelType w:val="multilevel"/>
    <w:tmpl w:val="459828AA"/>
    <w:styleLink w:val="1111112"/>
    <w:lvl w:ilvl="0">
      <w:start w:val="1"/>
      <w:numFmt w:val="decimal"/>
      <w:pStyle w:val="10"/>
      <w:lvlText w:val="%1."/>
      <w:lvlJc w:val="left"/>
      <w:pPr>
        <w:tabs>
          <w:tab w:val="num" w:pos="1134"/>
        </w:tabs>
        <w:ind w:left="1134" w:hanging="1134"/>
      </w:pPr>
      <w:rPr>
        <w:rFonts w:hint="default"/>
        <w:b/>
      </w:rPr>
    </w:lvl>
    <w:lvl w:ilvl="1">
      <w:start w:val="1"/>
      <w:numFmt w:val="decimal"/>
      <w:pStyle w:val="23"/>
      <w:lvlText w:val="%1.%2"/>
      <w:lvlJc w:val="left"/>
      <w:pPr>
        <w:tabs>
          <w:tab w:val="num" w:pos="1418"/>
        </w:tabs>
        <w:ind w:left="1418" w:hanging="1134"/>
      </w:pPr>
      <w:rPr>
        <w:rFonts w:ascii="Times New Roman" w:hAnsi="Times New Roman" w:cs="Times New Roman" w:hint="default"/>
        <w:b/>
        <w:i w:val="0"/>
        <w:sz w:val="22"/>
        <w:szCs w:val="22"/>
      </w:rPr>
    </w:lvl>
    <w:lvl w:ilvl="2">
      <w:start w:val="1"/>
      <w:numFmt w:val="decimal"/>
      <w:pStyle w:val="a4"/>
      <w:lvlText w:val="%1.%2.%3"/>
      <w:lvlJc w:val="left"/>
      <w:pPr>
        <w:tabs>
          <w:tab w:val="num" w:pos="1348"/>
        </w:tabs>
        <w:ind w:left="1348" w:hanging="1134"/>
      </w:pPr>
      <w:rPr>
        <w:rFonts w:ascii="Times New Roman" w:hAnsi="Times New Roman" w:cs="Times New Roman" w:hint="default"/>
        <w:b w:val="0"/>
        <w:i w:val="0"/>
        <w:color w:val="auto"/>
        <w:sz w:val="22"/>
        <w:szCs w:val="22"/>
      </w:rPr>
    </w:lvl>
    <w:lvl w:ilvl="3">
      <w:start w:val="1"/>
      <w:numFmt w:val="decimal"/>
      <w:pStyle w:val="a5"/>
      <w:lvlText w:val="%1.%2.%3.%4"/>
      <w:lvlJc w:val="left"/>
      <w:pPr>
        <w:tabs>
          <w:tab w:val="num" w:pos="1701"/>
        </w:tabs>
        <w:ind w:left="1701" w:hanging="1134"/>
      </w:pPr>
      <w:rPr>
        <w:rFonts w:ascii="Times New Roman" w:hAnsi="Times New Roman" w:cs="Times New Roman" w:hint="default"/>
        <w:b w:val="0"/>
        <w:i w:val="0"/>
        <w:sz w:val="22"/>
        <w:szCs w:val="22"/>
      </w:rPr>
    </w:lvl>
    <w:lvl w:ilvl="4">
      <w:start w:val="1"/>
      <w:numFmt w:val="russianLower"/>
      <w:pStyle w:val="a6"/>
      <w:lvlText w:val="%5)"/>
      <w:lvlJc w:val="left"/>
      <w:pPr>
        <w:tabs>
          <w:tab w:val="num" w:pos="851"/>
        </w:tabs>
        <w:ind w:left="851" w:hanging="567"/>
      </w:pPr>
      <w:rPr>
        <w:rFonts w:hint="default"/>
        <w:b w:val="0"/>
        <w:i w:val="0"/>
        <w:color w:val="auto"/>
        <w:sz w:val="22"/>
        <w:szCs w:val="22"/>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C5E7160"/>
    <w:multiLevelType w:val="multilevel"/>
    <w:tmpl w:val="0344BFE2"/>
    <w:lvl w:ilvl="0">
      <w:start w:val="1"/>
      <w:numFmt w:val="decimal"/>
      <w:pStyle w:val="11"/>
      <w:lvlText w:val="%1."/>
      <w:lvlJc w:val="center"/>
      <w:pPr>
        <w:tabs>
          <w:tab w:val="num" w:pos="567"/>
        </w:tabs>
        <w:ind w:left="567" w:hanging="279"/>
      </w:pPr>
      <w:rPr>
        <w:rFonts w:hint="default"/>
      </w:rPr>
    </w:lvl>
    <w:lvl w:ilvl="1">
      <w:start w:val="1"/>
      <w:numFmt w:val="decimal"/>
      <w:pStyle w:val="24"/>
      <w:lvlText w:val="%1.%2."/>
      <w:lvlJc w:val="left"/>
      <w:pPr>
        <w:tabs>
          <w:tab w:val="num" w:pos="851"/>
        </w:tabs>
        <w:ind w:left="851" w:hanging="851"/>
      </w:pPr>
      <w:rPr>
        <w:rFonts w:hint="default"/>
      </w:rPr>
    </w:lvl>
    <w:lvl w:ilvl="2">
      <w:start w:val="1"/>
      <w:numFmt w:val="decimal"/>
      <w:pStyle w:val="32"/>
      <w:lvlText w:val="%1.%2.%3."/>
      <w:lvlJc w:val="left"/>
      <w:pPr>
        <w:tabs>
          <w:tab w:val="num" w:pos="851"/>
        </w:tabs>
        <w:ind w:left="851" w:hanging="851"/>
      </w:pPr>
      <w:rPr>
        <w:rFonts w:hint="default"/>
      </w:rPr>
    </w:lvl>
    <w:lvl w:ilvl="3">
      <w:start w:val="1"/>
      <w:numFmt w:val="decimal"/>
      <w:pStyle w:val="42"/>
      <w:lvlText w:val="%1.%2.%3.%4."/>
      <w:lvlJc w:val="left"/>
      <w:pPr>
        <w:tabs>
          <w:tab w:val="num" w:pos="1844"/>
        </w:tabs>
        <w:ind w:left="1844" w:hanging="567"/>
      </w:pPr>
      <w:rPr>
        <w:rFonts w:hint="default"/>
      </w:rPr>
    </w:lvl>
    <w:lvl w:ilvl="4">
      <w:start w:val="1"/>
      <w:numFmt w:val="lowerLetter"/>
      <w:pStyle w:val="5ABCD"/>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5" w15:restartNumberingAfterBreak="0">
    <w:nsid w:val="4CB92380"/>
    <w:multiLevelType w:val="multilevel"/>
    <w:tmpl w:val="76FE6F9C"/>
    <w:lvl w:ilvl="0">
      <w:start w:val="1"/>
      <w:numFmt w:val="decimal"/>
      <w:lvlText w:val="%1."/>
      <w:lvlJc w:val="left"/>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E985755"/>
    <w:multiLevelType w:val="multilevel"/>
    <w:tmpl w:val="410CC1BA"/>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5CA45C60"/>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5826B90"/>
    <w:multiLevelType w:val="hybridMultilevel"/>
    <w:tmpl w:val="02C0C9A2"/>
    <w:lvl w:ilvl="0" w:tplc="12F8266A">
      <w:start w:val="1"/>
      <w:numFmt w:val="decimal"/>
      <w:lvlText w:val="%1."/>
      <w:lvlJc w:val="left"/>
      <w:pPr>
        <w:ind w:left="567" w:hanging="360"/>
      </w:pPr>
      <w:rPr>
        <w:rFonts w:hint="default"/>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31" w15:restartNumberingAfterBreak="0">
    <w:nsid w:val="673776BF"/>
    <w:multiLevelType w:val="hybridMultilevel"/>
    <w:tmpl w:val="C16270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0B340C0"/>
    <w:multiLevelType w:val="hybridMultilevel"/>
    <w:tmpl w:val="62BC5C00"/>
    <w:lvl w:ilvl="0" w:tplc="CEBED9CE">
      <w:start w:val="1"/>
      <w:numFmt w:val="decimal"/>
      <w:lvlText w:val="%1)"/>
      <w:lvlJc w:val="left"/>
      <w:pPr>
        <w:ind w:left="1571" w:hanging="360"/>
      </w:pPr>
      <w:rPr>
        <w:rFonts w:hint="default"/>
        <w:sz w:val="22"/>
        <w:szCs w:val="22"/>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15:restartNumberingAfterBreak="0">
    <w:nsid w:val="72655B11"/>
    <w:multiLevelType w:val="hybridMultilevel"/>
    <w:tmpl w:val="DFD8F0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7494288F"/>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B1A58BC"/>
    <w:multiLevelType w:val="multilevel"/>
    <w:tmpl w:val="EE10A3B6"/>
    <w:lvl w:ilvl="0">
      <w:start w:val="6"/>
      <w:numFmt w:val="decimal"/>
      <w:pStyle w:val="12"/>
      <w:lvlText w:val="%1."/>
      <w:lvlJc w:val="left"/>
      <w:pPr>
        <w:tabs>
          <w:tab w:val="num" w:pos="540"/>
        </w:tabs>
        <w:ind w:left="540" w:hanging="540"/>
      </w:pPr>
      <w:rPr>
        <w:rFonts w:hint="default"/>
        <w:color w:val="auto"/>
      </w:rPr>
    </w:lvl>
    <w:lvl w:ilvl="1">
      <w:start w:val="8"/>
      <w:numFmt w:val="decimal"/>
      <w:lvlText w:val="%1.%2."/>
      <w:lvlJc w:val="left"/>
      <w:pPr>
        <w:tabs>
          <w:tab w:val="num" w:pos="540"/>
        </w:tabs>
        <w:ind w:left="540" w:hanging="54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6" w15:restartNumberingAfterBreak="0">
    <w:nsid w:val="7C175FCF"/>
    <w:multiLevelType w:val="singleLevel"/>
    <w:tmpl w:val="DA1292AA"/>
    <w:lvl w:ilvl="0">
      <w:start w:val="1"/>
      <w:numFmt w:val="decimal"/>
      <w:lvlText w:val="%1)"/>
      <w:legacy w:legacy="1" w:legacySpace="0" w:legacyIndent="288"/>
      <w:lvlJc w:val="left"/>
      <w:rPr>
        <w:rFonts w:ascii="Times New Roman" w:hAnsi="Times New Roman" w:cs="Times New Roman" w:hint="default"/>
      </w:rPr>
    </w:lvl>
  </w:abstractNum>
  <w:num w:numId="1">
    <w:abstractNumId w:val="22"/>
  </w:num>
  <w:num w:numId="2">
    <w:abstractNumId w:val="27"/>
  </w:num>
  <w:num w:numId="3">
    <w:abstractNumId w:val="19"/>
  </w:num>
  <w:num w:numId="4">
    <w:abstractNumId w:val="23"/>
    <w:lvlOverride w:ilvl="4">
      <w:lvl w:ilvl="4">
        <w:start w:val="1"/>
        <w:numFmt w:val="russianLower"/>
        <w:pStyle w:val="a6"/>
        <w:lvlText w:val="%5)"/>
        <w:lvlJc w:val="left"/>
        <w:pPr>
          <w:tabs>
            <w:tab w:val="num" w:pos="851"/>
          </w:tabs>
          <w:ind w:left="851" w:hanging="567"/>
        </w:pPr>
        <w:rPr>
          <w:rFonts w:hint="default"/>
          <w:b w:val="0"/>
          <w:i w:val="0"/>
          <w:color w:val="auto"/>
          <w:sz w:val="22"/>
          <w:szCs w:val="22"/>
        </w:rPr>
      </w:lvl>
    </w:lvlOverride>
  </w:num>
  <w:num w:numId="5">
    <w:abstractNumId w:val="9"/>
  </w:num>
  <w:num w:numId="6">
    <w:abstractNumId w:val="20"/>
  </w:num>
  <w:num w:numId="7">
    <w:abstractNumId w:val="1"/>
  </w:num>
  <w:num w:numId="8">
    <w:abstractNumId w:val="35"/>
  </w:num>
  <w:num w:numId="9">
    <w:abstractNumId w:val="24"/>
  </w:num>
  <w:num w:numId="10">
    <w:abstractNumId w:val="4"/>
  </w:num>
  <w:num w:numId="11">
    <w:abstractNumId w:val="7"/>
  </w:num>
  <w:num w:numId="12">
    <w:abstractNumId w:val="5"/>
  </w:num>
  <w:num w:numId="13">
    <w:abstractNumId w:val="29"/>
  </w:num>
  <w:num w:numId="14">
    <w:abstractNumId w:val="16"/>
  </w:num>
  <w:num w:numId="15">
    <w:abstractNumId w:val="36"/>
  </w:num>
  <w:num w:numId="16">
    <w:abstractNumId w:val="28"/>
  </w:num>
  <w:num w:numId="17">
    <w:abstractNumId w:val="2"/>
  </w:num>
  <w:num w:numId="18">
    <w:abstractNumId w:val="0"/>
  </w:num>
  <w:num w:numId="19">
    <w:abstractNumId w:val="25"/>
  </w:num>
  <w:num w:numId="20">
    <w:abstractNumId w:val="21"/>
  </w:num>
  <w:num w:numId="21">
    <w:abstractNumId w:val="30"/>
  </w:num>
  <w:num w:numId="22">
    <w:abstractNumId w:val="34"/>
  </w:num>
  <w:num w:numId="23">
    <w:abstractNumId w:val="33"/>
  </w:num>
  <w:num w:numId="24">
    <w:abstractNumId w:val="14"/>
  </w:num>
  <w:num w:numId="25">
    <w:abstractNumId w:val="12"/>
  </w:num>
  <w:num w:numId="26">
    <w:abstractNumId w:val="3"/>
  </w:num>
  <w:num w:numId="27">
    <w:abstractNumId w:val="23"/>
  </w:num>
  <w:num w:numId="28">
    <w:abstractNumId w:val="13"/>
  </w:num>
  <w:num w:numId="29">
    <w:abstractNumId w:val="10"/>
  </w:num>
  <w:num w:numId="30">
    <w:abstractNumId w:val="8"/>
  </w:num>
  <w:num w:numId="31">
    <w:abstractNumId w:val="32"/>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15"/>
  </w:num>
  <w:num w:numId="35">
    <w:abstractNumId w:val="26"/>
  </w:num>
  <w:num w:numId="36">
    <w:abstractNumId w:val="18"/>
  </w:num>
  <w:num w:numId="37">
    <w:abstractNumId w:val="11"/>
  </w:num>
  <w:num w:numId="38">
    <w:abstractNumId w:val="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02"/>
    <w:rsid w:val="00003A31"/>
    <w:rsid w:val="00034E16"/>
    <w:rsid w:val="0007609B"/>
    <w:rsid w:val="00097F00"/>
    <w:rsid w:val="001467C4"/>
    <w:rsid w:val="00167208"/>
    <w:rsid w:val="001703F6"/>
    <w:rsid w:val="00194ACF"/>
    <w:rsid w:val="001D0866"/>
    <w:rsid w:val="00201A78"/>
    <w:rsid w:val="00293D82"/>
    <w:rsid w:val="002F0610"/>
    <w:rsid w:val="002F1119"/>
    <w:rsid w:val="00383A7E"/>
    <w:rsid w:val="00394285"/>
    <w:rsid w:val="003D3C4E"/>
    <w:rsid w:val="003F7466"/>
    <w:rsid w:val="00404D05"/>
    <w:rsid w:val="0045016D"/>
    <w:rsid w:val="00451002"/>
    <w:rsid w:val="00466081"/>
    <w:rsid w:val="004721A7"/>
    <w:rsid w:val="004A3A4B"/>
    <w:rsid w:val="004E0D08"/>
    <w:rsid w:val="00567AEF"/>
    <w:rsid w:val="00590545"/>
    <w:rsid w:val="005A68F1"/>
    <w:rsid w:val="0066048C"/>
    <w:rsid w:val="0069409C"/>
    <w:rsid w:val="006C2D04"/>
    <w:rsid w:val="007027E0"/>
    <w:rsid w:val="00732C21"/>
    <w:rsid w:val="0073563A"/>
    <w:rsid w:val="00745F65"/>
    <w:rsid w:val="00755C10"/>
    <w:rsid w:val="0077574F"/>
    <w:rsid w:val="00804EC8"/>
    <w:rsid w:val="00835BF1"/>
    <w:rsid w:val="008B342A"/>
    <w:rsid w:val="00923DB5"/>
    <w:rsid w:val="0095140E"/>
    <w:rsid w:val="00964F37"/>
    <w:rsid w:val="009B62DF"/>
    <w:rsid w:val="00A04A15"/>
    <w:rsid w:val="00A43599"/>
    <w:rsid w:val="00A706A7"/>
    <w:rsid w:val="00A84F16"/>
    <w:rsid w:val="00A8655F"/>
    <w:rsid w:val="00AC58F9"/>
    <w:rsid w:val="00B77C78"/>
    <w:rsid w:val="00C0074B"/>
    <w:rsid w:val="00C00CCA"/>
    <w:rsid w:val="00C00DAA"/>
    <w:rsid w:val="00CB048C"/>
    <w:rsid w:val="00CF39AC"/>
    <w:rsid w:val="00D84D82"/>
    <w:rsid w:val="00DA50AE"/>
    <w:rsid w:val="00DC7553"/>
    <w:rsid w:val="00DE4FF8"/>
    <w:rsid w:val="00E04224"/>
    <w:rsid w:val="00E17B40"/>
    <w:rsid w:val="00EC0439"/>
    <w:rsid w:val="00EC6A7F"/>
    <w:rsid w:val="00F02726"/>
    <w:rsid w:val="00F21C09"/>
    <w:rsid w:val="00F421B1"/>
    <w:rsid w:val="00F44BA4"/>
    <w:rsid w:val="00F50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D4B05AE-5BD6-420E-803F-74DF8259D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style>
  <w:style w:type="paragraph" w:styleId="10">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7"/>
    <w:next w:val="a7"/>
    <w:link w:val="13"/>
    <w:uiPriority w:val="99"/>
    <w:qFormat/>
    <w:rsid w:val="00E04224"/>
    <w:pPr>
      <w:keepNext/>
      <w:keepLines/>
      <w:pageBreakBefore/>
      <w:numPr>
        <w:numId w:val="4"/>
      </w:numPr>
      <w:suppressAutoHyphens/>
      <w:spacing w:before="480" w:after="240" w:line="240" w:lineRule="auto"/>
      <w:outlineLvl w:val="0"/>
    </w:pPr>
    <w:rPr>
      <w:rFonts w:ascii="Arial" w:eastAsia="Times New Roman" w:hAnsi="Arial" w:cs="Times New Roman"/>
      <w:b/>
      <w:kern w:val="28"/>
      <w:sz w:val="40"/>
      <w:szCs w:val="20"/>
      <w:lang w:eastAsia="ru-RU"/>
    </w:rPr>
  </w:style>
  <w:style w:type="paragraph" w:styleId="23">
    <w:name w:val="heading 2"/>
    <w:aliases w:val="2,22,A,A.B.C.,CHS,Gliederung2,H,H2,H2 Знак,H2-Heading 2,H21,H22,HD2,Header2,Heading 2 Hidden,Heading Indent No L2,Heading2,Level 2 Topic Heading,Major,Numbered text 3,RTC,h2,heading 2,heading2,iz2,l2,list 2,list2,Б2,Заголовок 21,Раздел Знак"/>
    <w:basedOn w:val="a7"/>
    <w:next w:val="a7"/>
    <w:link w:val="25"/>
    <w:uiPriority w:val="99"/>
    <w:qFormat/>
    <w:rsid w:val="00E04224"/>
    <w:pPr>
      <w:keepNext/>
      <w:numPr>
        <w:ilvl w:val="1"/>
        <w:numId w:val="4"/>
      </w:numPr>
      <w:suppressAutoHyphens/>
      <w:spacing w:before="360" w:after="120" w:line="240" w:lineRule="auto"/>
      <w:outlineLvl w:val="1"/>
    </w:pPr>
    <w:rPr>
      <w:rFonts w:ascii="Times New Roman" w:eastAsia="Times New Roman" w:hAnsi="Times New Roman" w:cs="Times New Roman"/>
      <w:b/>
      <w:snapToGrid w:val="0"/>
      <w:sz w:val="32"/>
      <w:szCs w:val="20"/>
      <w:lang w:eastAsia="ru-RU"/>
    </w:rPr>
  </w:style>
  <w:style w:type="paragraph" w:styleId="31">
    <w:name w:val="heading 3"/>
    <w:basedOn w:val="a7"/>
    <w:next w:val="a7"/>
    <w:link w:val="33"/>
    <w:uiPriority w:val="9"/>
    <w:qFormat/>
    <w:rsid w:val="00E04224"/>
    <w:pPr>
      <w:keepNext/>
      <w:numPr>
        <w:ilvl w:val="2"/>
        <w:numId w:val="1"/>
      </w:numPr>
      <w:suppressAutoHyphens/>
      <w:spacing w:before="120" w:after="120" w:line="240" w:lineRule="auto"/>
      <w:outlineLvl w:val="2"/>
    </w:pPr>
    <w:rPr>
      <w:rFonts w:ascii="Times New Roman" w:eastAsia="Times New Roman" w:hAnsi="Times New Roman" w:cs="Times New Roman"/>
      <w:b/>
      <w:snapToGrid w:val="0"/>
      <w:sz w:val="28"/>
      <w:szCs w:val="20"/>
      <w:lang w:eastAsia="ru-RU"/>
    </w:rPr>
  </w:style>
  <w:style w:type="paragraph" w:styleId="41">
    <w:name w:val="heading 4"/>
    <w:basedOn w:val="a7"/>
    <w:next w:val="a7"/>
    <w:link w:val="43"/>
    <w:qFormat/>
    <w:rsid w:val="00E04224"/>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cs="Times New Roman"/>
      <w:b/>
      <w:i/>
      <w:snapToGrid w:val="0"/>
      <w:sz w:val="28"/>
      <w:szCs w:val="20"/>
      <w:lang w:eastAsia="ru-RU"/>
    </w:rPr>
  </w:style>
  <w:style w:type="paragraph" w:styleId="50">
    <w:name w:val="heading 5"/>
    <w:basedOn w:val="a7"/>
    <w:next w:val="a7"/>
    <w:link w:val="51"/>
    <w:uiPriority w:val="99"/>
    <w:qFormat/>
    <w:rsid w:val="00E04224"/>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cs="Times New Roman"/>
      <w:b/>
      <w:snapToGrid w:val="0"/>
      <w:sz w:val="26"/>
      <w:szCs w:val="20"/>
      <w:lang w:eastAsia="ru-RU"/>
    </w:rPr>
  </w:style>
  <w:style w:type="paragraph" w:styleId="60">
    <w:name w:val="heading 6"/>
    <w:basedOn w:val="a7"/>
    <w:next w:val="a7"/>
    <w:link w:val="61"/>
    <w:qFormat/>
    <w:rsid w:val="00E04224"/>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cs="Times New Roman"/>
      <w:b/>
      <w:snapToGrid w:val="0"/>
      <w:szCs w:val="20"/>
      <w:lang w:eastAsia="ru-RU"/>
    </w:rPr>
  </w:style>
  <w:style w:type="paragraph" w:styleId="7">
    <w:name w:val="heading 7"/>
    <w:basedOn w:val="a7"/>
    <w:next w:val="a7"/>
    <w:link w:val="70"/>
    <w:uiPriority w:val="99"/>
    <w:qFormat/>
    <w:rsid w:val="00E04224"/>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cs="Times New Roman"/>
      <w:snapToGrid w:val="0"/>
      <w:sz w:val="26"/>
      <w:szCs w:val="20"/>
      <w:lang w:eastAsia="ru-RU"/>
    </w:rPr>
  </w:style>
  <w:style w:type="paragraph" w:styleId="8">
    <w:name w:val="heading 8"/>
    <w:basedOn w:val="a7"/>
    <w:next w:val="a7"/>
    <w:link w:val="80"/>
    <w:uiPriority w:val="99"/>
    <w:qFormat/>
    <w:rsid w:val="00E04224"/>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cs="Times New Roman"/>
      <w:i/>
      <w:snapToGrid w:val="0"/>
      <w:sz w:val="26"/>
      <w:szCs w:val="20"/>
      <w:lang w:eastAsia="ru-RU"/>
    </w:rPr>
  </w:style>
  <w:style w:type="paragraph" w:styleId="9">
    <w:name w:val="heading 9"/>
    <w:basedOn w:val="a7"/>
    <w:next w:val="a7"/>
    <w:link w:val="90"/>
    <w:qFormat/>
    <w:rsid w:val="00E04224"/>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Times New Roman"/>
      <w:snapToGrid w:val="0"/>
      <w:szCs w:val="20"/>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styleId="ab">
    <w:name w:val="footnote reference"/>
    <w:rsid w:val="00451002"/>
    <w:rPr>
      <w:vertAlign w:val="superscript"/>
    </w:rPr>
  </w:style>
  <w:style w:type="paragraph" w:styleId="ac">
    <w:name w:val="footnote text"/>
    <w:aliases w:val=" Знак,Знак"/>
    <w:basedOn w:val="a7"/>
    <w:link w:val="ad"/>
    <w:rsid w:val="00451002"/>
    <w:pPr>
      <w:spacing w:after="0" w:line="240" w:lineRule="auto"/>
      <w:ind w:firstLine="567"/>
      <w:jc w:val="both"/>
    </w:pPr>
    <w:rPr>
      <w:rFonts w:ascii="Times New Roman" w:eastAsia="Times New Roman" w:hAnsi="Times New Roman" w:cs="Times New Roman"/>
      <w:snapToGrid w:val="0"/>
      <w:sz w:val="20"/>
      <w:szCs w:val="20"/>
      <w:lang w:eastAsia="ru-RU"/>
    </w:rPr>
  </w:style>
  <w:style w:type="character" w:customStyle="1" w:styleId="ad">
    <w:name w:val="Текст сноски Знак"/>
    <w:aliases w:val=" Знак Знак,Знак Знак"/>
    <w:basedOn w:val="a8"/>
    <w:link w:val="ac"/>
    <w:rsid w:val="00451002"/>
    <w:rPr>
      <w:rFonts w:ascii="Times New Roman" w:eastAsia="Times New Roman" w:hAnsi="Times New Roman" w:cs="Times New Roman"/>
      <w:snapToGrid w:val="0"/>
      <w:sz w:val="20"/>
      <w:szCs w:val="20"/>
      <w:lang w:eastAsia="ru-RU"/>
    </w:rPr>
  </w:style>
  <w:style w:type="paragraph" w:customStyle="1" w:styleId="NoSpacing3">
    <w:name w:val="No Spacing3"/>
    <w:link w:val="NoSpacingChar1"/>
    <w:uiPriority w:val="99"/>
    <w:rsid w:val="00451002"/>
    <w:pPr>
      <w:spacing w:after="0" w:line="240" w:lineRule="auto"/>
    </w:pPr>
    <w:rPr>
      <w:rFonts w:ascii="Calibri" w:eastAsia="Times New Roman" w:hAnsi="Calibri" w:cs="Times New Roman"/>
    </w:rPr>
  </w:style>
  <w:style w:type="character" w:customStyle="1" w:styleId="NoSpacingChar1">
    <w:name w:val="No Spacing Char1"/>
    <w:link w:val="NoSpacing3"/>
    <w:uiPriority w:val="99"/>
    <w:locked/>
    <w:rsid w:val="00451002"/>
    <w:rPr>
      <w:rFonts w:ascii="Calibri" w:eastAsia="Times New Roman" w:hAnsi="Calibri" w:cs="Times New Roman"/>
    </w:rPr>
  </w:style>
  <w:style w:type="paragraph" w:styleId="ae">
    <w:name w:val="header"/>
    <w:basedOn w:val="a7"/>
    <w:link w:val="af"/>
    <w:uiPriority w:val="99"/>
    <w:unhideWhenUsed/>
    <w:rsid w:val="00451002"/>
    <w:pPr>
      <w:tabs>
        <w:tab w:val="center" w:pos="4677"/>
        <w:tab w:val="right" w:pos="9355"/>
      </w:tabs>
      <w:spacing w:after="0" w:line="240" w:lineRule="auto"/>
    </w:pPr>
  </w:style>
  <w:style w:type="character" w:customStyle="1" w:styleId="af">
    <w:name w:val="Верхний колонтитул Знак"/>
    <w:basedOn w:val="a8"/>
    <w:link w:val="ae"/>
    <w:uiPriority w:val="99"/>
    <w:rsid w:val="00451002"/>
  </w:style>
  <w:style w:type="paragraph" w:styleId="af0">
    <w:name w:val="footer"/>
    <w:basedOn w:val="a7"/>
    <w:link w:val="af1"/>
    <w:uiPriority w:val="99"/>
    <w:unhideWhenUsed/>
    <w:rsid w:val="00451002"/>
    <w:pPr>
      <w:tabs>
        <w:tab w:val="center" w:pos="4677"/>
        <w:tab w:val="right" w:pos="9355"/>
      </w:tabs>
      <w:spacing w:after="0" w:line="240" w:lineRule="auto"/>
    </w:pPr>
  </w:style>
  <w:style w:type="character" w:customStyle="1" w:styleId="af1">
    <w:name w:val="Нижний колонтитул Знак"/>
    <w:basedOn w:val="a8"/>
    <w:link w:val="af0"/>
    <w:uiPriority w:val="99"/>
    <w:rsid w:val="00451002"/>
  </w:style>
  <w:style w:type="table" w:styleId="af2">
    <w:name w:val="Table Grid"/>
    <w:basedOn w:val="a9"/>
    <w:uiPriority w:val="39"/>
    <w:rsid w:val="00775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Заголовок 1 Знак"/>
    <w:aliases w:val="Заголовок 1_стандарта Знак,Document Header1 Знак,H1 Знак1,H1 Знак Знак,Headi... Знак,Heading 1iz Знак,Б1 Знак,Б11 Знак,Введение... Знак,h1 Знак,В1 Знак,I Знак,. Знак"/>
    <w:basedOn w:val="a8"/>
    <w:link w:val="10"/>
    <w:uiPriority w:val="99"/>
    <w:rsid w:val="00E04224"/>
    <w:rPr>
      <w:rFonts w:ascii="Arial" w:eastAsia="Times New Roman" w:hAnsi="Arial" w:cs="Times New Roman"/>
      <w:b/>
      <w:kern w:val="28"/>
      <w:sz w:val="40"/>
      <w:szCs w:val="20"/>
      <w:lang w:eastAsia="ru-RU"/>
    </w:rPr>
  </w:style>
  <w:style w:type="character" w:customStyle="1" w:styleId="25">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8"/>
    <w:link w:val="23"/>
    <w:uiPriority w:val="99"/>
    <w:rsid w:val="00E04224"/>
    <w:rPr>
      <w:rFonts w:ascii="Times New Roman" w:eastAsia="Times New Roman" w:hAnsi="Times New Roman" w:cs="Times New Roman"/>
      <w:b/>
      <w:snapToGrid w:val="0"/>
      <w:sz w:val="32"/>
      <w:szCs w:val="20"/>
      <w:lang w:eastAsia="ru-RU"/>
    </w:rPr>
  </w:style>
  <w:style w:type="character" w:customStyle="1" w:styleId="33">
    <w:name w:val="Заголовок 3 Знак"/>
    <w:basedOn w:val="a8"/>
    <w:link w:val="31"/>
    <w:uiPriority w:val="9"/>
    <w:rsid w:val="00E04224"/>
    <w:rPr>
      <w:rFonts w:ascii="Times New Roman" w:eastAsia="Times New Roman" w:hAnsi="Times New Roman" w:cs="Times New Roman"/>
      <w:b/>
      <w:snapToGrid w:val="0"/>
      <w:sz w:val="28"/>
      <w:szCs w:val="20"/>
      <w:lang w:eastAsia="ru-RU"/>
    </w:rPr>
  </w:style>
  <w:style w:type="character" w:customStyle="1" w:styleId="43">
    <w:name w:val="Заголовок 4 Знак"/>
    <w:basedOn w:val="a8"/>
    <w:link w:val="41"/>
    <w:rsid w:val="00E04224"/>
    <w:rPr>
      <w:rFonts w:ascii="Times New Roman" w:eastAsia="Times New Roman" w:hAnsi="Times New Roman" w:cs="Times New Roman"/>
      <w:b/>
      <w:i/>
      <w:snapToGrid w:val="0"/>
      <w:sz w:val="28"/>
      <w:szCs w:val="20"/>
      <w:lang w:eastAsia="ru-RU"/>
    </w:rPr>
  </w:style>
  <w:style w:type="character" w:customStyle="1" w:styleId="51">
    <w:name w:val="Заголовок 5 Знак"/>
    <w:basedOn w:val="a8"/>
    <w:link w:val="50"/>
    <w:uiPriority w:val="99"/>
    <w:rsid w:val="00E04224"/>
    <w:rPr>
      <w:rFonts w:ascii="Times New Roman" w:eastAsia="Times New Roman" w:hAnsi="Times New Roman" w:cs="Times New Roman"/>
      <w:b/>
      <w:snapToGrid w:val="0"/>
      <w:sz w:val="26"/>
      <w:szCs w:val="20"/>
      <w:lang w:eastAsia="ru-RU"/>
    </w:rPr>
  </w:style>
  <w:style w:type="character" w:customStyle="1" w:styleId="61">
    <w:name w:val="Заголовок 6 Знак"/>
    <w:basedOn w:val="a8"/>
    <w:link w:val="60"/>
    <w:rsid w:val="00E04224"/>
    <w:rPr>
      <w:rFonts w:ascii="Times New Roman" w:eastAsia="Times New Roman" w:hAnsi="Times New Roman" w:cs="Times New Roman"/>
      <w:b/>
      <w:snapToGrid w:val="0"/>
      <w:szCs w:val="20"/>
      <w:lang w:eastAsia="ru-RU"/>
    </w:rPr>
  </w:style>
  <w:style w:type="character" w:customStyle="1" w:styleId="70">
    <w:name w:val="Заголовок 7 Знак"/>
    <w:basedOn w:val="a8"/>
    <w:link w:val="7"/>
    <w:uiPriority w:val="99"/>
    <w:rsid w:val="00E04224"/>
    <w:rPr>
      <w:rFonts w:ascii="Times New Roman" w:eastAsia="Times New Roman" w:hAnsi="Times New Roman" w:cs="Times New Roman"/>
      <w:snapToGrid w:val="0"/>
      <w:sz w:val="26"/>
      <w:szCs w:val="20"/>
      <w:lang w:eastAsia="ru-RU"/>
    </w:rPr>
  </w:style>
  <w:style w:type="character" w:customStyle="1" w:styleId="80">
    <w:name w:val="Заголовок 8 Знак"/>
    <w:basedOn w:val="a8"/>
    <w:link w:val="8"/>
    <w:uiPriority w:val="99"/>
    <w:rsid w:val="00E04224"/>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8"/>
    <w:link w:val="9"/>
    <w:rsid w:val="00E04224"/>
    <w:rPr>
      <w:rFonts w:ascii="Arial" w:eastAsia="Times New Roman" w:hAnsi="Arial" w:cs="Times New Roman"/>
      <w:snapToGrid w:val="0"/>
      <w:szCs w:val="20"/>
      <w:lang w:eastAsia="ru-RU"/>
    </w:rPr>
  </w:style>
  <w:style w:type="numbering" w:customStyle="1" w:styleId="14">
    <w:name w:val="Нет списка1"/>
    <w:next w:val="aa"/>
    <w:uiPriority w:val="99"/>
    <w:semiHidden/>
    <w:unhideWhenUsed/>
    <w:rsid w:val="00E04224"/>
  </w:style>
  <w:style w:type="character" w:styleId="af3">
    <w:name w:val="Hyperlink"/>
    <w:uiPriority w:val="99"/>
    <w:rsid w:val="00E04224"/>
    <w:rPr>
      <w:color w:val="0000FF"/>
      <w:u w:val="single"/>
    </w:rPr>
  </w:style>
  <w:style w:type="character" w:styleId="af4">
    <w:name w:val="page number"/>
    <w:rsid w:val="00E04224"/>
    <w:rPr>
      <w:rFonts w:ascii="Times New Roman" w:hAnsi="Times New Roman"/>
      <w:sz w:val="20"/>
    </w:rPr>
  </w:style>
  <w:style w:type="paragraph" w:styleId="15">
    <w:name w:val="toc 1"/>
    <w:basedOn w:val="a7"/>
    <w:next w:val="a7"/>
    <w:autoRedefine/>
    <w:uiPriority w:val="39"/>
    <w:rsid w:val="00E04224"/>
    <w:pPr>
      <w:keepNext/>
      <w:tabs>
        <w:tab w:val="left" w:pos="851"/>
        <w:tab w:val="right" w:pos="9923"/>
      </w:tabs>
      <w:spacing w:after="0" w:line="240" w:lineRule="auto"/>
    </w:pPr>
    <w:rPr>
      <w:rFonts w:ascii="Times New Roman" w:eastAsia="Times New Roman" w:hAnsi="Times New Roman" w:cs="Times New Roman"/>
      <w:b/>
      <w:bCs/>
      <w:caps/>
      <w:noProof/>
      <w:snapToGrid w:val="0"/>
      <w:sz w:val="28"/>
      <w:szCs w:val="28"/>
      <w:lang w:eastAsia="ru-RU"/>
    </w:rPr>
  </w:style>
  <w:style w:type="paragraph" w:styleId="26">
    <w:name w:val="toc 2"/>
    <w:basedOn w:val="a7"/>
    <w:next w:val="a7"/>
    <w:autoRedefine/>
    <w:uiPriority w:val="39"/>
    <w:rsid w:val="00E04224"/>
    <w:pPr>
      <w:keepNext/>
      <w:keepLines/>
      <w:tabs>
        <w:tab w:val="left" w:pos="284"/>
        <w:tab w:val="right" w:pos="10206"/>
      </w:tabs>
      <w:spacing w:after="0" w:line="240" w:lineRule="auto"/>
      <w:ind w:right="-2"/>
      <w:jc w:val="center"/>
    </w:pPr>
    <w:rPr>
      <w:rFonts w:ascii="Times New Roman" w:eastAsia="Times New Roman" w:hAnsi="Times New Roman" w:cs="Times New Roman"/>
      <w:b/>
      <w:bCs/>
      <w:iCs/>
      <w:noProof/>
      <w:snapToGrid w:val="0"/>
    </w:rPr>
  </w:style>
  <w:style w:type="paragraph" w:styleId="34">
    <w:name w:val="toc 3"/>
    <w:basedOn w:val="a7"/>
    <w:next w:val="a7"/>
    <w:autoRedefine/>
    <w:uiPriority w:val="39"/>
    <w:rsid w:val="00E04224"/>
    <w:pPr>
      <w:keepNext/>
      <w:tabs>
        <w:tab w:val="left" w:pos="142"/>
        <w:tab w:val="left" w:pos="284"/>
        <w:tab w:val="left" w:pos="2268"/>
        <w:tab w:val="right" w:pos="10206"/>
      </w:tabs>
      <w:spacing w:after="0" w:line="240" w:lineRule="auto"/>
      <w:jc w:val="both"/>
    </w:pPr>
    <w:rPr>
      <w:rFonts w:ascii="Times New Roman" w:eastAsia="Times New Roman" w:hAnsi="Times New Roman" w:cs="Times New Roman"/>
      <w:iCs/>
      <w:noProof/>
      <w:snapToGrid w:val="0"/>
      <w:lang w:eastAsia="ru-RU"/>
    </w:rPr>
  </w:style>
  <w:style w:type="paragraph" w:styleId="44">
    <w:name w:val="toc 4"/>
    <w:basedOn w:val="a7"/>
    <w:next w:val="a7"/>
    <w:autoRedefine/>
    <w:uiPriority w:val="39"/>
    <w:rsid w:val="00E04224"/>
    <w:pPr>
      <w:tabs>
        <w:tab w:val="left" w:pos="2268"/>
        <w:tab w:val="right" w:leader="dot" w:pos="10195"/>
      </w:tabs>
      <w:spacing w:after="60" w:line="240" w:lineRule="auto"/>
      <w:ind w:left="2268" w:right="1134" w:hanging="567"/>
    </w:pPr>
    <w:rPr>
      <w:rFonts w:ascii="Times New Roman" w:eastAsia="Times New Roman" w:hAnsi="Times New Roman" w:cs="Times New Roman"/>
      <w:snapToGrid w:val="0"/>
      <w:sz w:val="24"/>
      <w:szCs w:val="24"/>
      <w:lang w:eastAsia="ru-RU"/>
    </w:rPr>
  </w:style>
  <w:style w:type="character" w:styleId="af5">
    <w:name w:val="FollowedHyperlink"/>
    <w:uiPriority w:val="99"/>
    <w:rsid w:val="00E04224"/>
    <w:rPr>
      <w:color w:val="800080"/>
      <w:u w:val="single"/>
    </w:rPr>
  </w:style>
  <w:style w:type="paragraph" w:styleId="af6">
    <w:name w:val="Document Map"/>
    <w:basedOn w:val="a7"/>
    <w:link w:val="af7"/>
    <w:uiPriority w:val="99"/>
    <w:semiHidden/>
    <w:rsid w:val="00E04224"/>
    <w:pPr>
      <w:shd w:val="clear" w:color="auto" w:fill="000080"/>
      <w:spacing w:after="0" w:line="360" w:lineRule="auto"/>
      <w:ind w:firstLine="567"/>
      <w:jc w:val="both"/>
    </w:pPr>
    <w:rPr>
      <w:rFonts w:ascii="Tahoma" w:eastAsia="Times New Roman" w:hAnsi="Tahoma" w:cs="Times New Roman"/>
      <w:snapToGrid w:val="0"/>
      <w:sz w:val="20"/>
      <w:szCs w:val="20"/>
      <w:lang w:eastAsia="ru-RU"/>
    </w:rPr>
  </w:style>
  <w:style w:type="character" w:customStyle="1" w:styleId="af7">
    <w:name w:val="Схема документа Знак"/>
    <w:basedOn w:val="a8"/>
    <w:link w:val="af6"/>
    <w:uiPriority w:val="99"/>
    <w:semiHidden/>
    <w:rsid w:val="00E04224"/>
    <w:rPr>
      <w:rFonts w:ascii="Tahoma" w:eastAsia="Times New Roman" w:hAnsi="Tahoma" w:cs="Times New Roman"/>
      <w:snapToGrid w:val="0"/>
      <w:sz w:val="20"/>
      <w:szCs w:val="20"/>
      <w:shd w:val="clear" w:color="auto" w:fill="000080"/>
      <w:lang w:eastAsia="ru-RU"/>
    </w:rPr>
  </w:style>
  <w:style w:type="paragraph" w:customStyle="1" w:styleId="af8">
    <w:name w:val="Таблица шапка"/>
    <w:basedOn w:val="a7"/>
    <w:rsid w:val="00E04224"/>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f9">
    <w:name w:val="Таблица текст"/>
    <w:basedOn w:val="a7"/>
    <w:rsid w:val="00E04224"/>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fa">
    <w:name w:val="caption"/>
    <w:basedOn w:val="a7"/>
    <w:next w:val="a7"/>
    <w:qFormat/>
    <w:rsid w:val="00E04224"/>
    <w:pPr>
      <w:pageBreakBefore/>
      <w:suppressAutoHyphens/>
      <w:spacing w:before="120" w:after="120" w:line="240" w:lineRule="auto"/>
      <w:jc w:val="both"/>
    </w:pPr>
    <w:rPr>
      <w:rFonts w:ascii="Times New Roman" w:eastAsia="Times New Roman" w:hAnsi="Times New Roman" w:cs="Times New Roman"/>
      <w:bCs/>
      <w:i/>
      <w:snapToGrid w:val="0"/>
      <w:sz w:val="24"/>
      <w:szCs w:val="20"/>
      <w:lang w:eastAsia="ru-RU"/>
    </w:rPr>
  </w:style>
  <w:style w:type="paragraph" w:styleId="52">
    <w:name w:val="toc 5"/>
    <w:basedOn w:val="a7"/>
    <w:next w:val="a7"/>
    <w:autoRedefine/>
    <w:uiPriority w:val="39"/>
    <w:rsid w:val="00E04224"/>
    <w:pPr>
      <w:spacing w:after="0" w:line="360" w:lineRule="auto"/>
      <w:ind w:left="1120" w:firstLine="567"/>
    </w:pPr>
    <w:rPr>
      <w:rFonts w:ascii="Times New Roman" w:eastAsia="Times New Roman" w:hAnsi="Times New Roman" w:cs="Times New Roman"/>
      <w:snapToGrid w:val="0"/>
      <w:sz w:val="18"/>
      <w:szCs w:val="18"/>
      <w:lang w:eastAsia="ru-RU"/>
    </w:rPr>
  </w:style>
  <w:style w:type="paragraph" w:styleId="62">
    <w:name w:val="toc 6"/>
    <w:basedOn w:val="a7"/>
    <w:next w:val="a7"/>
    <w:autoRedefine/>
    <w:uiPriority w:val="39"/>
    <w:rsid w:val="00E04224"/>
    <w:pPr>
      <w:spacing w:after="0" w:line="360" w:lineRule="auto"/>
      <w:ind w:left="1400" w:firstLine="567"/>
    </w:pPr>
    <w:rPr>
      <w:rFonts w:ascii="Times New Roman" w:eastAsia="Times New Roman" w:hAnsi="Times New Roman" w:cs="Times New Roman"/>
      <w:snapToGrid w:val="0"/>
      <w:sz w:val="18"/>
      <w:szCs w:val="18"/>
      <w:lang w:eastAsia="ru-RU"/>
    </w:rPr>
  </w:style>
  <w:style w:type="paragraph" w:styleId="71">
    <w:name w:val="toc 7"/>
    <w:basedOn w:val="a7"/>
    <w:next w:val="a7"/>
    <w:autoRedefine/>
    <w:uiPriority w:val="39"/>
    <w:rsid w:val="00E04224"/>
    <w:pPr>
      <w:spacing w:after="0" w:line="360" w:lineRule="auto"/>
      <w:ind w:left="1680" w:firstLine="567"/>
    </w:pPr>
    <w:rPr>
      <w:rFonts w:ascii="Times New Roman" w:eastAsia="Times New Roman" w:hAnsi="Times New Roman" w:cs="Times New Roman"/>
      <w:snapToGrid w:val="0"/>
      <w:sz w:val="18"/>
      <w:szCs w:val="18"/>
      <w:lang w:eastAsia="ru-RU"/>
    </w:rPr>
  </w:style>
  <w:style w:type="paragraph" w:styleId="81">
    <w:name w:val="toc 8"/>
    <w:basedOn w:val="a7"/>
    <w:next w:val="a7"/>
    <w:autoRedefine/>
    <w:uiPriority w:val="39"/>
    <w:rsid w:val="00E04224"/>
    <w:pPr>
      <w:spacing w:after="0" w:line="360" w:lineRule="auto"/>
      <w:ind w:left="1960" w:firstLine="567"/>
    </w:pPr>
    <w:rPr>
      <w:rFonts w:ascii="Times New Roman" w:eastAsia="Times New Roman" w:hAnsi="Times New Roman" w:cs="Times New Roman"/>
      <w:snapToGrid w:val="0"/>
      <w:sz w:val="18"/>
      <w:szCs w:val="18"/>
      <w:lang w:eastAsia="ru-RU"/>
    </w:rPr>
  </w:style>
  <w:style w:type="paragraph" w:styleId="91">
    <w:name w:val="toc 9"/>
    <w:basedOn w:val="a7"/>
    <w:next w:val="a7"/>
    <w:autoRedefine/>
    <w:uiPriority w:val="39"/>
    <w:rsid w:val="00E04224"/>
    <w:pPr>
      <w:spacing w:after="0" w:line="360" w:lineRule="auto"/>
      <w:ind w:left="2240" w:firstLine="567"/>
    </w:pPr>
    <w:rPr>
      <w:rFonts w:ascii="Times New Roman" w:eastAsia="Times New Roman" w:hAnsi="Times New Roman" w:cs="Times New Roman"/>
      <w:snapToGrid w:val="0"/>
      <w:sz w:val="18"/>
      <w:szCs w:val="18"/>
      <w:lang w:eastAsia="ru-RU"/>
    </w:rPr>
  </w:style>
  <w:style w:type="paragraph" w:customStyle="1" w:styleId="afb">
    <w:name w:val="Служебный"/>
    <w:basedOn w:val="a1"/>
    <w:rsid w:val="00E04224"/>
  </w:style>
  <w:style w:type="paragraph" w:customStyle="1" w:styleId="a1">
    <w:name w:val="Главы"/>
    <w:basedOn w:val="a2"/>
    <w:next w:val="a7"/>
    <w:rsid w:val="00E04224"/>
    <w:pPr>
      <w:numPr>
        <w:numId w:val="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2">
    <w:name w:val="Структура"/>
    <w:basedOn w:val="a7"/>
    <w:rsid w:val="00E04224"/>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outlineLvl w:val="0"/>
    </w:pPr>
    <w:rPr>
      <w:rFonts w:ascii="Arial" w:eastAsia="Times New Roman" w:hAnsi="Arial" w:cs="Arial"/>
      <w:b/>
      <w:caps/>
      <w:snapToGrid w:val="0"/>
      <w:sz w:val="36"/>
      <w:szCs w:val="36"/>
      <w:lang w:eastAsia="ru-RU"/>
    </w:rPr>
  </w:style>
  <w:style w:type="paragraph" w:customStyle="1" w:styleId="afc">
    <w:name w:val="маркированный"/>
    <w:basedOn w:val="a7"/>
    <w:semiHidden/>
    <w:rsid w:val="00E04224"/>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paragraph" w:customStyle="1" w:styleId="a4">
    <w:name w:val="Пункт"/>
    <w:basedOn w:val="a7"/>
    <w:link w:val="16"/>
    <w:rsid w:val="00E04224"/>
    <w:pPr>
      <w:numPr>
        <w:ilvl w:val="2"/>
        <w:numId w:val="4"/>
      </w:numPr>
      <w:spacing w:after="0" w:line="360" w:lineRule="auto"/>
      <w:jc w:val="both"/>
    </w:pPr>
    <w:rPr>
      <w:rFonts w:ascii="Times New Roman" w:eastAsia="Times New Roman" w:hAnsi="Times New Roman" w:cs="Times New Roman"/>
      <w:snapToGrid w:val="0"/>
      <w:sz w:val="28"/>
      <w:szCs w:val="20"/>
      <w:lang w:eastAsia="ru-RU"/>
    </w:rPr>
  </w:style>
  <w:style w:type="character" w:customStyle="1" w:styleId="afd">
    <w:name w:val="Пункт Знак"/>
    <w:rsid w:val="00E04224"/>
    <w:rPr>
      <w:sz w:val="28"/>
      <w:lang w:val="ru-RU" w:eastAsia="ru-RU" w:bidi="ar-SA"/>
    </w:rPr>
  </w:style>
  <w:style w:type="paragraph" w:customStyle="1" w:styleId="a5">
    <w:name w:val="Подпункт"/>
    <w:basedOn w:val="a4"/>
    <w:link w:val="17"/>
    <w:rsid w:val="00E04224"/>
    <w:pPr>
      <w:numPr>
        <w:ilvl w:val="3"/>
      </w:numPr>
    </w:pPr>
  </w:style>
  <w:style w:type="character" w:customStyle="1" w:styleId="afe">
    <w:name w:val="Подпункт Знак"/>
    <w:rsid w:val="00E04224"/>
    <w:rPr>
      <w:sz w:val="28"/>
      <w:lang w:val="ru-RU" w:eastAsia="ru-RU" w:bidi="ar-SA"/>
    </w:rPr>
  </w:style>
  <w:style w:type="character" w:customStyle="1" w:styleId="aff">
    <w:name w:val="комментарий"/>
    <w:rsid w:val="00E04224"/>
    <w:rPr>
      <w:b/>
      <w:i/>
      <w:shd w:val="clear" w:color="auto" w:fill="FFFF99"/>
    </w:rPr>
  </w:style>
  <w:style w:type="paragraph" w:customStyle="1" w:styleId="27">
    <w:name w:val="Пункт2"/>
    <w:basedOn w:val="a4"/>
    <w:link w:val="28"/>
    <w:rsid w:val="00E04224"/>
    <w:pPr>
      <w:keepNext/>
      <w:suppressAutoHyphens/>
      <w:spacing w:before="240" w:after="120" w:line="240" w:lineRule="auto"/>
      <w:jc w:val="left"/>
      <w:outlineLvl w:val="2"/>
    </w:pPr>
    <w:rPr>
      <w:b/>
    </w:rPr>
  </w:style>
  <w:style w:type="paragraph" w:customStyle="1" w:styleId="a6">
    <w:name w:val="Подподпункт"/>
    <w:basedOn w:val="a5"/>
    <w:rsid w:val="00E04224"/>
    <w:pPr>
      <w:numPr>
        <w:ilvl w:val="4"/>
      </w:numPr>
    </w:pPr>
  </w:style>
  <w:style w:type="paragraph" w:styleId="a3">
    <w:name w:val="List Number"/>
    <w:basedOn w:val="a7"/>
    <w:rsid w:val="00E04224"/>
    <w:pPr>
      <w:numPr>
        <w:numId w:val="6"/>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customStyle="1" w:styleId="aff0">
    <w:name w:val="Текст таблицы"/>
    <w:basedOn w:val="a7"/>
    <w:semiHidden/>
    <w:rsid w:val="00E04224"/>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aff1">
    <w:name w:val="Пункт б/н"/>
    <w:basedOn w:val="a7"/>
    <w:rsid w:val="00E04224"/>
    <w:pPr>
      <w:tabs>
        <w:tab w:val="left" w:pos="1134"/>
      </w:tabs>
      <w:spacing w:after="0" w:line="360" w:lineRule="auto"/>
      <w:ind w:left="1134"/>
      <w:jc w:val="both"/>
    </w:pPr>
    <w:rPr>
      <w:rFonts w:ascii="Times New Roman" w:eastAsia="Times New Roman" w:hAnsi="Times New Roman" w:cs="Times New Roman"/>
      <w:snapToGrid w:val="0"/>
      <w:sz w:val="28"/>
      <w:szCs w:val="20"/>
      <w:lang w:eastAsia="ru-RU"/>
    </w:rPr>
  </w:style>
  <w:style w:type="paragraph" w:styleId="a">
    <w:name w:val="List Bullet"/>
    <w:basedOn w:val="a7"/>
    <w:autoRedefine/>
    <w:rsid w:val="00E04224"/>
    <w:pPr>
      <w:numPr>
        <w:numId w:val="7"/>
      </w:numPr>
      <w:spacing w:after="0" w:line="360" w:lineRule="auto"/>
      <w:jc w:val="both"/>
    </w:pPr>
    <w:rPr>
      <w:rFonts w:ascii="Times New Roman" w:eastAsia="Times New Roman" w:hAnsi="Times New Roman" w:cs="Times New Roman"/>
      <w:snapToGrid w:val="0"/>
      <w:sz w:val="28"/>
      <w:szCs w:val="20"/>
      <w:lang w:eastAsia="ru-RU"/>
    </w:rPr>
  </w:style>
  <w:style w:type="paragraph" w:styleId="aff2">
    <w:name w:val="Balloon Text"/>
    <w:basedOn w:val="a7"/>
    <w:link w:val="aff3"/>
    <w:uiPriority w:val="99"/>
    <w:semiHidden/>
    <w:rsid w:val="00E04224"/>
    <w:pPr>
      <w:spacing w:after="0" w:line="360" w:lineRule="auto"/>
      <w:ind w:firstLine="567"/>
      <w:jc w:val="both"/>
    </w:pPr>
    <w:rPr>
      <w:rFonts w:ascii="Tahoma" w:eastAsia="Times New Roman" w:hAnsi="Tahoma" w:cs="Tahoma"/>
      <w:snapToGrid w:val="0"/>
      <w:sz w:val="16"/>
      <w:szCs w:val="16"/>
      <w:lang w:eastAsia="ru-RU"/>
    </w:rPr>
  </w:style>
  <w:style w:type="character" w:customStyle="1" w:styleId="aff3">
    <w:name w:val="Текст выноски Знак"/>
    <w:basedOn w:val="a8"/>
    <w:link w:val="aff2"/>
    <w:uiPriority w:val="99"/>
    <w:semiHidden/>
    <w:rsid w:val="00E04224"/>
    <w:rPr>
      <w:rFonts w:ascii="Tahoma" w:eastAsia="Times New Roman" w:hAnsi="Tahoma" w:cs="Tahoma"/>
      <w:snapToGrid w:val="0"/>
      <w:sz w:val="16"/>
      <w:szCs w:val="16"/>
      <w:lang w:eastAsia="ru-RU"/>
    </w:rPr>
  </w:style>
  <w:style w:type="paragraph" w:customStyle="1" w:styleId="aff4">
    <w:name w:val="Подподподпункт"/>
    <w:basedOn w:val="a7"/>
    <w:rsid w:val="00E04224"/>
    <w:pPr>
      <w:tabs>
        <w:tab w:val="left" w:pos="1134"/>
        <w:tab w:val="left" w:pos="1701"/>
        <w:tab w:val="num" w:pos="3560"/>
      </w:tabs>
      <w:spacing w:after="0" w:line="360" w:lineRule="auto"/>
      <w:ind w:left="3560" w:hanging="1008"/>
      <w:jc w:val="both"/>
    </w:pPr>
    <w:rPr>
      <w:rFonts w:ascii="Times New Roman" w:eastAsia="Times New Roman" w:hAnsi="Times New Roman" w:cs="Times New Roman"/>
      <w:snapToGrid w:val="0"/>
      <w:sz w:val="28"/>
      <w:szCs w:val="20"/>
      <w:lang w:eastAsia="ru-RU"/>
    </w:rPr>
  </w:style>
  <w:style w:type="paragraph" w:styleId="aff5">
    <w:name w:val="annotation text"/>
    <w:basedOn w:val="a7"/>
    <w:link w:val="aff6"/>
    <w:uiPriority w:val="99"/>
    <w:semiHidden/>
    <w:rsid w:val="00E04224"/>
    <w:pPr>
      <w:spacing w:after="0" w:line="360" w:lineRule="auto"/>
      <w:ind w:firstLine="567"/>
      <w:jc w:val="both"/>
    </w:pPr>
    <w:rPr>
      <w:rFonts w:ascii="Times New Roman" w:eastAsia="Times New Roman" w:hAnsi="Times New Roman" w:cs="Times New Roman"/>
      <w:sz w:val="20"/>
      <w:szCs w:val="20"/>
      <w:lang w:eastAsia="ru-RU"/>
    </w:rPr>
  </w:style>
  <w:style w:type="character" w:customStyle="1" w:styleId="aff6">
    <w:name w:val="Текст примечания Знак"/>
    <w:basedOn w:val="a8"/>
    <w:link w:val="aff5"/>
    <w:uiPriority w:val="99"/>
    <w:semiHidden/>
    <w:rsid w:val="00E04224"/>
    <w:rPr>
      <w:rFonts w:ascii="Times New Roman" w:eastAsia="Times New Roman" w:hAnsi="Times New Roman" w:cs="Times New Roman"/>
      <w:sz w:val="20"/>
      <w:szCs w:val="20"/>
      <w:lang w:eastAsia="ru-RU"/>
    </w:rPr>
  </w:style>
  <w:style w:type="paragraph" w:styleId="aff7">
    <w:name w:val="annotation subject"/>
    <w:basedOn w:val="aff5"/>
    <w:next w:val="aff5"/>
    <w:link w:val="aff8"/>
    <w:uiPriority w:val="99"/>
    <w:semiHidden/>
    <w:rsid w:val="00E04224"/>
    <w:rPr>
      <w:b/>
      <w:bCs/>
    </w:rPr>
  </w:style>
  <w:style w:type="character" w:customStyle="1" w:styleId="aff8">
    <w:name w:val="Тема примечания Знак"/>
    <w:basedOn w:val="aff6"/>
    <w:link w:val="aff7"/>
    <w:uiPriority w:val="99"/>
    <w:semiHidden/>
    <w:rsid w:val="00E04224"/>
    <w:rPr>
      <w:rFonts w:ascii="Times New Roman" w:eastAsia="Times New Roman" w:hAnsi="Times New Roman" w:cs="Times New Roman"/>
      <w:b/>
      <w:bCs/>
      <w:sz w:val="20"/>
      <w:szCs w:val="20"/>
      <w:lang w:eastAsia="ru-RU"/>
    </w:rPr>
  </w:style>
  <w:style w:type="paragraph" w:customStyle="1" w:styleId="18">
    <w:name w:val="Стиль1"/>
    <w:basedOn w:val="a5"/>
    <w:rsid w:val="00E04224"/>
    <w:pPr>
      <w:numPr>
        <w:ilvl w:val="0"/>
        <w:numId w:val="0"/>
      </w:numPr>
      <w:spacing w:line="240" w:lineRule="auto"/>
    </w:pPr>
    <w:rPr>
      <w:szCs w:val="28"/>
    </w:rPr>
  </w:style>
  <w:style w:type="paragraph" w:customStyle="1" w:styleId="12">
    <w:name w:val="Пункт1"/>
    <w:basedOn w:val="a7"/>
    <w:rsid w:val="00E04224"/>
    <w:pPr>
      <w:numPr>
        <w:numId w:val="8"/>
      </w:numPr>
      <w:spacing w:before="240" w:after="0" w:line="360" w:lineRule="auto"/>
      <w:jc w:val="center"/>
    </w:pPr>
    <w:rPr>
      <w:rFonts w:ascii="Arial" w:eastAsia="Times New Roman" w:hAnsi="Arial" w:cs="Times New Roman"/>
      <w:b/>
      <w:snapToGrid w:val="0"/>
      <w:sz w:val="28"/>
      <w:szCs w:val="28"/>
      <w:lang w:eastAsia="ru-RU"/>
    </w:rPr>
  </w:style>
  <w:style w:type="character" w:styleId="aff9">
    <w:name w:val="annotation reference"/>
    <w:uiPriority w:val="99"/>
    <w:semiHidden/>
    <w:rsid w:val="00E04224"/>
    <w:rPr>
      <w:sz w:val="16"/>
      <w:szCs w:val="16"/>
    </w:rPr>
  </w:style>
  <w:style w:type="character" w:customStyle="1" w:styleId="16">
    <w:name w:val="Пункт Знак1"/>
    <w:link w:val="a4"/>
    <w:rsid w:val="00E04224"/>
    <w:rPr>
      <w:rFonts w:ascii="Times New Roman" w:eastAsia="Times New Roman" w:hAnsi="Times New Roman" w:cs="Times New Roman"/>
      <w:snapToGrid w:val="0"/>
      <w:sz w:val="28"/>
      <w:szCs w:val="20"/>
      <w:lang w:eastAsia="ru-RU"/>
    </w:rPr>
  </w:style>
  <w:style w:type="character" w:customStyle="1" w:styleId="28">
    <w:name w:val="Пункт2 Знак"/>
    <w:link w:val="27"/>
    <w:rsid w:val="00E04224"/>
    <w:rPr>
      <w:rFonts w:ascii="Times New Roman" w:eastAsia="Times New Roman" w:hAnsi="Times New Roman" w:cs="Times New Roman"/>
      <w:b/>
      <w:snapToGrid w:val="0"/>
      <w:sz w:val="28"/>
      <w:szCs w:val="20"/>
      <w:lang w:eastAsia="ru-RU"/>
    </w:rPr>
  </w:style>
  <w:style w:type="paragraph" w:customStyle="1" w:styleId="24">
    <w:name w:val="Пункт_2"/>
    <w:basedOn w:val="a7"/>
    <w:rsid w:val="00E04224"/>
    <w:pPr>
      <w:numPr>
        <w:ilvl w:val="1"/>
        <w:numId w:val="9"/>
      </w:numPr>
      <w:tabs>
        <w:tab w:val="left" w:pos="1134"/>
      </w:tabs>
      <w:spacing w:after="0" w:line="360" w:lineRule="auto"/>
      <w:jc w:val="both"/>
    </w:pPr>
    <w:rPr>
      <w:rFonts w:ascii="Times New Roman" w:eastAsia="Times New Roman" w:hAnsi="Times New Roman" w:cs="Times New Roman"/>
      <w:snapToGrid w:val="0"/>
      <w:sz w:val="28"/>
      <w:szCs w:val="20"/>
      <w:lang w:eastAsia="ru-RU"/>
    </w:rPr>
  </w:style>
  <w:style w:type="paragraph" w:customStyle="1" w:styleId="32">
    <w:name w:val="Пункт_3"/>
    <w:basedOn w:val="24"/>
    <w:rsid w:val="00E04224"/>
    <w:pPr>
      <w:numPr>
        <w:ilvl w:val="2"/>
      </w:numPr>
      <w:tabs>
        <w:tab w:val="clear" w:pos="1134"/>
      </w:tabs>
    </w:pPr>
  </w:style>
  <w:style w:type="paragraph" w:customStyle="1" w:styleId="42">
    <w:name w:val="Пункт_4"/>
    <w:basedOn w:val="32"/>
    <w:rsid w:val="00E04224"/>
    <w:pPr>
      <w:numPr>
        <w:ilvl w:val="3"/>
      </w:numPr>
      <w:tabs>
        <w:tab w:val="left" w:pos="1134"/>
        <w:tab w:val="left" w:pos="1418"/>
      </w:tabs>
    </w:pPr>
    <w:rPr>
      <w:snapToGrid/>
    </w:rPr>
  </w:style>
  <w:style w:type="paragraph" w:customStyle="1" w:styleId="5ABCD">
    <w:name w:val="Пункт_5_ABCD"/>
    <w:basedOn w:val="a7"/>
    <w:rsid w:val="00E04224"/>
    <w:pPr>
      <w:numPr>
        <w:ilvl w:val="4"/>
        <w:numId w:val="9"/>
      </w:numPr>
      <w:tabs>
        <w:tab w:val="left" w:pos="1134"/>
        <w:tab w:val="left" w:pos="1701"/>
      </w:tabs>
      <w:spacing w:after="0" w:line="360" w:lineRule="auto"/>
      <w:jc w:val="both"/>
    </w:pPr>
    <w:rPr>
      <w:rFonts w:ascii="Times New Roman" w:eastAsia="Times New Roman" w:hAnsi="Times New Roman" w:cs="Times New Roman"/>
      <w:snapToGrid w:val="0"/>
      <w:sz w:val="28"/>
      <w:szCs w:val="20"/>
      <w:lang w:eastAsia="ru-RU"/>
    </w:rPr>
  </w:style>
  <w:style w:type="paragraph" w:customStyle="1" w:styleId="11">
    <w:name w:val="Пункт_1"/>
    <w:basedOn w:val="a7"/>
    <w:rsid w:val="00E04224"/>
    <w:pPr>
      <w:keepNext/>
      <w:numPr>
        <w:numId w:val="9"/>
      </w:numPr>
      <w:spacing w:before="240" w:after="0" w:line="360" w:lineRule="auto"/>
      <w:ind w:hanging="278"/>
      <w:jc w:val="center"/>
    </w:pPr>
    <w:rPr>
      <w:rFonts w:ascii="Arial" w:eastAsia="Times New Roman" w:hAnsi="Arial" w:cs="Times New Roman"/>
      <w:b/>
      <w:snapToGrid w:val="0"/>
      <w:sz w:val="28"/>
      <w:szCs w:val="28"/>
      <w:lang w:eastAsia="ru-RU"/>
    </w:rPr>
  </w:style>
  <w:style w:type="paragraph" w:customStyle="1" w:styleId="tztxtlist">
    <w:name w:val="tz_txt_list"/>
    <w:basedOn w:val="a7"/>
    <w:rsid w:val="00E04224"/>
    <w:pPr>
      <w:numPr>
        <w:numId w:val="10"/>
      </w:numPr>
      <w:spacing w:after="0" w:line="360" w:lineRule="auto"/>
      <w:jc w:val="both"/>
    </w:pPr>
    <w:rPr>
      <w:rFonts w:ascii="Times New Roman" w:eastAsia="Times New Roman" w:hAnsi="Times New Roman" w:cs="Times New Roman"/>
      <w:snapToGrid w:val="0"/>
      <w:sz w:val="28"/>
      <w:szCs w:val="20"/>
      <w:lang w:eastAsia="ru-RU"/>
    </w:rPr>
  </w:style>
  <w:style w:type="paragraph" w:styleId="affa">
    <w:name w:val="List Paragraph"/>
    <w:aliases w:val="Алроса_маркер (Уровень 4),Маркер,ПАРАГРАФ,Абзац списка2"/>
    <w:basedOn w:val="a7"/>
    <w:link w:val="affb"/>
    <w:uiPriority w:val="34"/>
    <w:qFormat/>
    <w:rsid w:val="00E0422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Times12">
    <w:name w:val="Times 12"/>
    <w:basedOn w:val="a7"/>
    <w:rsid w:val="00E04224"/>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styleId="affc">
    <w:name w:val="Normal (Web)"/>
    <w:aliases w:val="Обычный (Web),Обычный (веб) Знак Знак,Обычный (Web) Знак Знак Знак"/>
    <w:basedOn w:val="a7"/>
    <w:link w:val="affd"/>
    <w:uiPriority w:val="99"/>
    <w:rsid w:val="00E042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d">
    <w:name w:val="Обычный (веб) Знак"/>
    <w:aliases w:val="Обычный (Web) Знак,Обычный (веб) Знак Знак Знак,Обычный (Web) Знак Знак Знак Знак"/>
    <w:link w:val="affc"/>
    <w:rsid w:val="00E04224"/>
    <w:rPr>
      <w:rFonts w:ascii="Times New Roman" w:eastAsia="Times New Roman" w:hAnsi="Times New Roman" w:cs="Times New Roman"/>
      <w:sz w:val="24"/>
      <w:szCs w:val="24"/>
      <w:lang w:eastAsia="ru-RU"/>
    </w:rPr>
  </w:style>
  <w:style w:type="paragraph" w:styleId="affe">
    <w:name w:val="List Continue"/>
    <w:basedOn w:val="a7"/>
    <w:rsid w:val="00E04224"/>
    <w:pPr>
      <w:spacing w:after="120" w:line="360" w:lineRule="auto"/>
      <w:ind w:left="283" w:firstLine="567"/>
      <w:contextualSpacing/>
      <w:jc w:val="both"/>
    </w:pPr>
    <w:rPr>
      <w:rFonts w:ascii="Times New Roman" w:eastAsia="Times New Roman" w:hAnsi="Times New Roman" w:cs="Times New Roman"/>
      <w:snapToGrid w:val="0"/>
      <w:sz w:val="28"/>
      <w:szCs w:val="20"/>
      <w:lang w:eastAsia="ru-RU"/>
    </w:rPr>
  </w:style>
  <w:style w:type="paragraph" w:styleId="35">
    <w:name w:val="Body Text 3"/>
    <w:basedOn w:val="a7"/>
    <w:link w:val="36"/>
    <w:rsid w:val="00E04224"/>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8"/>
    <w:link w:val="35"/>
    <w:rsid w:val="00E04224"/>
    <w:rPr>
      <w:rFonts w:ascii="Times New Roman" w:eastAsia="Times New Roman" w:hAnsi="Times New Roman" w:cs="Times New Roman"/>
      <w:sz w:val="16"/>
      <w:szCs w:val="16"/>
      <w:lang w:eastAsia="ru-RU"/>
    </w:rPr>
  </w:style>
  <w:style w:type="paragraph" w:customStyle="1" w:styleId="02statia2">
    <w:name w:val="02statia2"/>
    <w:basedOn w:val="a7"/>
    <w:rsid w:val="00E04224"/>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numbering" w:styleId="111111">
    <w:name w:val="Outline List 2"/>
    <w:basedOn w:val="aa"/>
    <w:unhideWhenUsed/>
    <w:rsid w:val="00E04224"/>
    <w:pPr>
      <w:numPr>
        <w:numId w:val="11"/>
      </w:numPr>
    </w:pPr>
  </w:style>
  <w:style w:type="paragraph" w:styleId="afff">
    <w:name w:val="Body Text"/>
    <w:basedOn w:val="a7"/>
    <w:link w:val="afff0"/>
    <w:rsid w:val="00E04224"/>
    <w:pPr>
      <w:spacing w:after="120" w:line="240" w:lineRule="auto"/>
    </w:pPr>
    <w:rPr>
      <w:rFonts w:ascii="Times New Roman" w:eastAsia="Times New Roman" w:hAnsi="Times New Roman" w:cs="Times New Roman"/>
      <w:sz w:val="24"/>
      <w:szCs w:val="24"/>
      <w:lang w:eastAsia="ru-RU"/>
    </w:rPr>
  </w:style>
  <w:style w:type="character" w:customStyle="1" w:styleId="afff0">
    <w:name w:val="Основной текст Знак"/>
    <w:basedOn w:val="a8"/>
    <w:link w:val="afff"/>
    <w:rsid w:val="00E04224"/>
    <w:rPr>
      <w:rFonts w:ascii="Times New Roman" w:eastAsia="Times New Roman" w:hAnsi="Times New Roman" w:cs="Times New Roman"/>
      <w:sz w:val="24"/>
      <w:szCs w:val="24"/>
      <w:lang w:eastAsia="ru-RU"/>
    </w:rPr>
  </w:style>
  <w:style w:type="paragraph" w:customStyle="1" w:styleId="ConsPlusNonformat">
    <w:name w:val="ConsPlusNonformat"/>
    <w:rsid w:val="00E042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9">
    <w:name w:val="Сетка таблицы1"/>
    <w:basedOn w:val="a9"/>
    <w:next w:val="af2"/>
    <w:uiPriority w:val="59"/>
    <w:rsid w:val="00E042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7"/>
    <w:uiPriority w:val="99"/>
    <w:rsid w:val="00E04224"/>
    <w:pPr>
      <w:widowControl w:val="0"/>
      <w:autoSpaceDE w:val="0"/>
      <w:autoSpaceDN w:val="0"/>
      <w:adjustRightInd w:val="0"/>
      <w:spacing w:after="0" w:line="245" w:lineRule="exact"/>
      <w:ind w:firstLine="566"/>
    </w:pPr>
    <w:rPr>
      <w:rFonts w:ascii="Arial" w:eastAsia="Times New Roman" w:hAnsi="Arial" w:cs="Arial"/>
      <w:sz w:val="24"/>
      <w:szCs w:val="24"/>
      <w:lang w:eastAsia="ru-RU"/>
    </w:rPr>
  </w:style>
  <w:style w:type="character" w:customStyle="1" w:styleId="FontStyle29">
    <w:name w:val="Font Style29"/>
    <w:uiPriority w:val="99"/>
    <w:rsid w:val="00E04224"/>
    <w:rPr>
      <w:rFonts w:ascii="Arial" w:hAnsi="Arial" w:cs="Arial"/>
      <w:sz w:val="20"/>
      <w:szCs w:val="20"/>
    </w:rPr>
  </w:style>
  <w:style w:type="character" w:customStyle="1" w:styleId="apple-converted-space">
    <w:name w:val="apple-converted-space"/>
    <w:basedOn w:val="a8"/>
    <w:rsid w:val="00E04224"/>
  </w:style>
  <w:style w:type="character" w:customStyle="1" w:styleId="bold">
    <w:name w:val="bold"/>
    <w:basedOn w:val="a8"/>
    <w:rsid w:val="00E04224"/>
  </w:style>
  <w:style w:type="paragraph" w:customStyle="1" w:styleId="Default">
    <w:name w:val="Default"/>
    <w:rsid w:val="00E04224"/>
    <w:pPr>
      <w:autoSpaceDE w:val="0"/>
      <w:autoSpaceDN w:val="0"/>
      <w:adjustRightInd w:val="0"/>
      <w:spacing w:after="0" w:line="240" w:lineRule="auto"/>
    </w:pPr>
    <w:rPr>
      <w:rFonts w:ascii="Calibri" w:eastAsia="Calibri" w:hAnsi="Calibri" w:cs="Calibri"/>
      <w:color w:val="000000"/>
      <w:sz w:val="24"/>
      <w:szCs w:val="24"/>
    </w:rPr>
  </w:style>
  <w:style w:type="paragraph" w:styleId="afff1">
    <w:name w:val="Plain Text"/>
    <w:aliases w:val=" Знак1 Знак,Основной текст Знак Знак1 Знак Знак,Основной текст Знак1,body text Знак,Знак1 Знак"/>
    <w:basedOn w:val="a7"/>
    <w:link w:val="afff2"/>
    <w:unhideWhenUsed/>
    <w:rsid w:val="00E04224"/>
    <w:pPr>
      <w:spacing w:after="0" w:line="240" w:lineRule="auto"/>
    </w:pPr>
    <w:rPr>
      <w:rFonts w:ascii="Consolas" w:eastAsia="Calibri" w:hAnsi="Consolas" w:cs="Times New Roman"/>
      <w:sz w:val="21"/>
      <w:szCs w:val="21"/>
    </w:rPr>
  </w:style>
  <w:style w:type="character" w:customStyle="1" w:styleId="afff2">
    <w:name w:val="Текст Знак"/>
    <w:aliases w:val=" Знак1 Знак Знак1,Основной текст Знак Знак1 Знак Знак Знак1,Основной текст Знак1 Знак1,body text Знак Знак1,Знак1 Знак Знак1"/>
    <w:basedOn w:val="a8"/>
    <w:link w:val="afff1"/>
    <w:rsid w:val="00E04224"/>
    <w:rPr>
      <w:rFonts w:ascii="Consolas" w:eastAsia="Calibri" w:hAnsi="Consolas" w:cs="Times New Roman"/>
      <w:sz w:val="21"/>
      <w:szCs w:val="21"/>
    </w:rPr>
  </w:style>
  <w:style w:type="paragraph" w:styleId="29">
    <w:name w:val="Body Text Indent 2"/>
    <w:basedOn w:val="a7"/>
    <w:link w:val="2a"/>
    <w:unhideWhenUsed/>
    <w:rsid w:val="00E04224"/>
    <w:pPr>
      <w:spacing w:after="120" w:line="480" w:lineRule="auto"/>
      <w:ind w:left="283" w:firstLine="567"/>
      <w:jc w:val="both"/>
    </w:pPr>
    <w:rPr>
      <w:rFonts w:ascii="Times New Roman" w:eastAsia="Times New Roman" w:hAnsi="Times New Roman" w:cs="Times New Roman"/>
      <w:snapToGrid w:val="0"/>
      <w:sz w:val="28"/>
      <w:szCs w:val="20"/>
      <w:lang w:eastAsia="ru-RU"/>
    </w:rPr>
  </w:style>
  <w:style w:type="character" w:customStyle="1" w:styleId="2a">
    <w:name w:val="Основной текст с отступом 2 Знак"/>
    <w:basedOn w:val="a8"/>
    <w:link w:val="29"/>
    <w:rsid w:val="00E04224"/>
    <w:rPr>
      <w:rFonts w:ascii="Times New Roman" w:eastAsia="Times New Roman" w:hAnsi="Times New Roman" w:cs="Times New Roman"/>
      <w:snapToGrid w:val="0"/>
      <w:sz w:val="28"/>
      <w:szCs w:val="20"/>
      <w:lang w:eastAsia="ru-RU"/>
    </w:rPr>
  </w:style>
  <w:style w:type="paragraph" w:customStyle="1" w:styleId="ConsPlusNormal">
    <w:name w:val="ConsPlusNormal"/>
    <w:rsid w:val="00E042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b">
    <w:name w:val="Body Text 2"/>
    <w:basedOn w:val="a7"/>
    <w:link w:val="2c"/>
    <w:rsid w:val="00E04224"/>
    <w:pPr>
      <w:spacing w:after="120" w:line="480" w:lineRule="auto"/>
    </w:pPr>
    <w:rPr>
      <w:rFonts w:ascii="Times New Roman" w:eastAsia="Times New Roman" w:hAnsi="Times New Roman" w:cs="Times New Roman"/>
      <w:kern w:val="32"/>
      <w:sz w:val="28"/>
      <w:szCs w:val="28"/>
      <w:lang w:eastAsia="ru-RU"/>
    </w:rPr>
  </w:style>
  <w:style w:type="character" w:customStyle="1" w:styleId="2c">
    <w:name w:val="Основной текст 2 Знак"/>
    <w:basedOn w:val="a8"/>
    <w:link w:val="2b"/>
    <w:rsid w:val="00E04224"/>
    <w:rPr>
      <w:rFonts w:ascii="Times New Roman" w:eastAsia="Times New Roman" w:hAnsi="Times New Roman" w:cs="Times New Roman"/>
      <w:kern w:val="32"/>
      <w:sz w:val="28"/>
      <w:szCs w:val="28"/>
      <w:lang w:eastAsia="ru-RU"/>
    </w:rPr>
  </w:style>
  <w:style w:type="paragraph" w:customStyle="1" w:styleId="ConsNormal">
    <w:name w:val="ConsNormal"/>
    <w:rsid w:val="00E0422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3">
    <w:name w:val="Тендерные данные"/>
    <w:basedOn w:val="a7"/>
    <w:semiHidden/>
    <w:rsid w:val="00E04224"/>
    <w:pPr>
      <w:tabs>
        <w:tab w:val="left" w:pos="1985"/>
      </w:tabs>
      <w:spacing w:before="120" w:after="60" w:line="240" w:lineRule="auto"/>
      <w:jc w:val="both"/>
    </w:pPr>
    <w:rPr>
      <w:rFonts w:ascii="Courier New" w:eastAsia="Times New Roman" w:hAnsi="Courier New" w:cs="Courier New"/>
      <w:b/>
      <w:bCs/>
      <w:sz w:val="24"/>
      <w:szCs w:val="24"/>
      <w:lang w:eastAsia="ru-RU"/>
    </w:rPr>
  </w:style>
  <w:style w:type="paragraph" w:customStyle="1" w:styleId="afff4">
    <w:name w:val="Стиль текста"/>
    <w:basedOn w:val="afff"/>
    <w:rsid w:val="00E04224"/>
    <w:pPr>
      <w:keepLines/>
      <w:spacing w:before="60" w:after="60"/>
      <w:jc w:val="both"/>
    </w:pPr>
    <w:rPr>
      <w:szCs w:val="20"/>
    </w:rPr>
  </w:style>
  <w:style w:type="paragraph" w:styleId="afff5">
    <w:name w:val="TOC Heading"/>
    <w:basedOn w:val="10"/>
    <w:next w:val="a7"/>
    <w:uiPriority w:val="39"/>
    <w:unhideWhenUsed/>
    <w:qFormat/>
    <w:rsid w:val="00E04224"/>
    <w:pPr>
      <w:pageBreakBefore w:val="0"/>
      <w:numPr>
        <w:numId w:val="0"/>
      </w:numPr>
      <w:suppressAutoHyphens w:val="0"/>
      <w:spacing w:after="0" w:line="276" w:lineRule="auto"/>
      <w:outlineLvl w:val="9"/>
    </w:pPr>
    <w:rPr>
      <w:rFonts w:ascii="Cambria" w:hAnsi="Cambria"/>
      <w:bCs/>
      <w:color w:val="365F91"/>
      <w:kern w:val="0"/>
      <w:sz w:val="28"/>
      <w:szCs w:val="28"/>
    </w:rPr>
  </w:style>
  <w:style w:type="paragraph" w:customStyle="1" w:styleId="pers">
    <w:name w:val="pers"/>
    <w:basedOn w:val="a7"/>
    <w:rsid w:val="00E04224"/>
    <w:pPr>
      <w:spacing w:before="75" w:after="75" w:line="240" w:lineRule="auto"/>
      <w:ind w:left="105" w:right="75"/>
    </w:pPr>
    <w:rPr>
      <w:rFonts w:ascii="Arial" w:eastAsia="Times New Roman" w:hAnsi="Arial" w:cs="Arial"/>
      <w:color w:val="000000"/>
      <w:sz w:val="17"/>
      <w:szCs w:val="17"/>
      <w:lang w:eastAsia="ru-RU"/>
    </w:rPr>
  </w:style>
  <w:style w:type="numbering" w:customStyle="1" w:styleId="110">
    <w:name w:val="Нет списка11"/>
    <w:next w:val="aa"/>
    <w:uiPriority w:val="99"/>
    <w:semiHidden/>
    <w:unhideWhenUsed/>
    <w:rsid w:val="00E04224"/>
  </w:style>
  <w:style w:type="character" w:customStyle="1" w:styleId="Heading3Char">
    <w:name w:val="Heading 3 Char"/>
    <w:uiPriority w:val="9"/>
    <w:semiHidden/>
    <w:rsid w:val="00E04224"/>
    <w:rPr>
      <w:rFonts w:ascii="Cambria" w:eastAsia="Times New Roman" w:hAnsi="Cambria" w:cs="Times New Roman"/>
      <w:b/>
      <w:bCs/>
      <w:sz w:val="26"/>
      <w:szCs w:val="26"/>
    </w:rPr>
  </w:style>
  <w:style w:type="character" w:customStyle="1" w:styleId="Heading4Char">
    <w:name w:val="Heading 4 Char"/>
    <w:uiPriority w:val="9"/>
    <w:semiHidden/>
    <w:rsid w:val="00E04224"/>
    <w:rPr>
      <w:rFonts w:ascii="Calibri" w:eastAsia="Times New Roman" w:hAnsi="Calibri" w:cs="Times New Roman"/>
      <w:b/>
      <w:bCs/>
      <w:sz w:val="28"/>
      <w:szCs w:val="28"/>
    </w:rPr>
  </w:style>
  <w:style w:type="character" w:customStyle="1" w:styleId="Heading5Char">
    <w:name w:val="Heading 5 Char"/>
    <w:uiPriority w:val="9"/>
    <w:semiHidden/>
    <w:rsid w:val="00E04224"/>
    <w:rPr>
      <w:rFonts w:ascii="Calibri" w:eastAsia="Times New Roman" w:hAnsi="Calibri" w:cs="Times New Roman"/>
      <w:b/>
      <w:bCs/>
      <w:i/>
      <w:iCs/>
      <w:sz w:val="26"/>
      <w:szCs w:val="26"/>
    </w:rPr>
  </w:style>
  <w:style w:type="character" w:customStyle="1" w:styleId="Heading6Char">
    <w:name w:val="Heading 6 Char"/>
    <w:uiPriority w:val="9"/>
    <w:semiHidden/>
    <w:rsid w:val="00E04224"/>
    <w:rPr>
      <w:rFonts w:ascii="Calibri" w:eastAsia="Times New Roman" w:hAnsi="Calibri" w:cs="Times New Roman"/>
      <w:b/>
      <w:bCs/>
    </w:rPr>
  </w:style>
  <w:style w:type="character" w:customStyle="1" w:styleId="Heading7Char">
    <w:name w:val="Heading 7 Char"/>
    <w:uiPriority w:val="9"/>
    <w:semiHidden/>
    <w:rsid w:val="00E04224"/>
    <w:rPr>
      <w:rFonts w:ascii="Calibri" w:eastAsia="Times New Roman" w:hAnsi="Calibri" w:cs="Times New Roman"/>
      <w:sz w:val="24"/>
      <w:szCs w:val="24"/>
    </w:rPr>
  </w:style>
  <w:style w:type="character" w:customStyle="1" w:styleId="Heading8Char">
    <w:name w:val="Heading 8 Char"/>
    <w:uiPriority w:val="9"/>
    <w:semiHidden/>
    <w:rsid w:val="00E04224"/>
    <w:rPr>
      <w:rFonts w:ascii="Calibri" w:eastAsia="Times New Roman" w:hAnsi="Calibri" w:cs="Times New Roman"/>
      <w:i/>
      <w:iCs/>
      <w:sz w:val="24"/>
      <w:szCs w:val="24"/>
    </w:rPr>
  </w:style>
  <w:style w:type="character" w:customStyle="1" w:styleId="Heading9Char">
    <w:name w:val="Heading 9 Char"/>
    <w:uiPriority w:val="9"/>
    <w:semiHidden/>
    <w:rsid w:val="00E04224"/>
    <w:rPr>
      <w:rFonts w:ascii="Cambria" w:eastAsia="Times New Roman" w:hAnsi="Cambria" w:cs="Times New Roman"/>
    </w:rPr>
  </w:style>
  <w:style w:type="character" w:customStyle="1" w:styleId="BodyTextChar">
    <w:name w:val="Body Text Char"/>
    <w:uiPriority w:val="99"/>
    <w:semiHidden/>
    <w:rsid w:val="00E04224"/>
    <w:rPr>
      <w:sz w:val="24"/>
      <w:szCs w:val="24"/>
    </w:rPr>
  </w:style>
  <w:style w:type="character" w:customStyle="1" w:styleId="FooterChar">
    <w:name w:val="Footer Char"/>
    <w:uiPriority w:val="99"/>
    <w:semiHidden/>
    <w:rsid w:val="00E04224"/>
    <w:rPr>
      <w:sz w:val="24"/>
      <w:szCs w:val="24"/>
    </w:rPr>
  </w:style>
  <w:style w:type="character" w:customStyle="1" w:styleId="CommentTextChar">
    <w:name w:val="Comment Text Char"/>
    <w:uiPriority w:val="99"/>
    <w:semiHidden/>
    <w:rsid w:val="00E04224"/>
    <w:rPr>
      <w:sz w:val="20"/>
      <w:szCs w:val="20"/>
    </w:rPr>
  </w:style>
  <w:style w:type="character" w:customStyle="1" w:styleId="CommentSubjectChar">
    <w:name w:val="Comment Subject Char"/>
    <w:uiPriority w:val="99"/>
    <w:semiHidden/>
    <w:rsid w:val="00E04224"/>
    <w:rPr>
      <w:b/>
      <w:bCs/>
      <w:sz w:val="20"/>
      <w:szCs w:val="20"/>
    </w:rPr>
  </w:style>
  <w:style w:type="character" w:customStyle="1" w:styleId="BalloonTextChar">
    <w:name w:val="Balloon Text Char"/>
    <w:uiPriority w:val="99"/>
    <w:semiHidden/>
    <w:rsid w:val="00E04224"/>
    <w:rPr>
      <w:sz w:val="0"/>
      <w:szCs w:val="0"/>
    </w:rPr>
  </w:style>
  <w:style w:type="paragraph" w:styleId="afff6">
    <w:name w:val="Revision"/>
    <w:hidden/>
    <w:uiPriority w:val="99"/>
    <w:semiHidden/>
    <w:rsid w:val="00E04224"/>
    <w:pPr>
      <w:spacing w:after="0" w:line="240" w:lineRule="auto"/>
    </w:pPr>
    <w:rPr>
      <w:rFonts w:ascii="Times New Roman" w:eastAsia="Times New Roman" w:hAnsi="Times New Roman" w:cs="Times New Roman"/>
      <w:sz w:val="24"/>
      <w:szCs w:val="24"/>
      <w:lang w:eastAsia="ru-RU"/>
    </w:rPr>
  </w:style>
  <w:style w:type="paragraph" w:customStyle="1" w:styleId="1a">
    <w:name w:val="Без интервала1"/>
    <w:next w:val="afff7"/>
    <w:uiPriority w:val="1"/>
    <w:qFormat/>
    <w:rsid w:val="00E04224"/>
    <w:pPr>
      <w:spacing w:after="0" w:line="240" w:lineRule="auto"/>
    </w:pPr>
    <w:rPr>
      <w:rFonts w:ascii="Calibri" w:eastAsia="Calibri" w:hAnsi="Calibri" w:cs="Times New Roman"/>
    </w:rPr>
  </w:style>
  <w:style w:type="paragraph" w:customStyle="1" w:styleId="Style4">
    <w:name w:val="Style4"/>
    <w:basedOn w:val="a7"/>
    <w:uiPriority w:val="99"/>
    <w:rsid w:val="00E04224"/>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5">
    <w:name w:val="Style5"/>
    <w:basedOn w:val="a7"/>
    <w:uiPriority w:val="99"/>
    <w:rsid w:val="00E04224"/>
    <w:pPr>
      <w:widowControl w:val="0"/>
      <w:autoSpaceDE w:val="0"/>
      <w:autoSpaceDN w:val="0"/>
      <w:adjustRightInd w:val="0"/>
      <w:spacing w:after="0" w:line="302" w:lineRule="exact"/>
      <w:jc w:val="both"/>
    </w:pPr>
    <w:rPr>
      <w:rFonts w:ascii="Arial Narrow" w:eastAsia="Times New Roman" w:hAnsi="Arial Narrow" w:cs="Times New Roman"/>
      <w:sz w:val="24"/>
      <w:szCs w:val="24"/>
      <w:lang w:eastAsia="ru-RU"/>
    </w:rPr>
  </w:style>
  <w:style w:type="paragraph" w:customStyle="1" w:styleId="Style7">
    <w:name w:val="Style7"/>
    <w:basedOn w:val="a7"/>
    <w:uiPriority w:val="99"/>
    <w:rsid w:val="00E04224"/>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11">
    <w:name w:val="Font Style11"/>
    <w:uiPriority w:val="99"/>
    <w:rsid w:val="00E04224"/>
    <w:rPr>
      <w:rFonts w:ascii="Arial Narrow" w:hAnsi="Arial Narrow" w:cs="Arial Narrow"/>
      <w:b/>
      <w:bCs/>
      <w:sz w:val="22"/>
      <w:szCs w:val="22"/>
    </w:rPr>
  </w:style>
  <w:style w:type="character" w:customStyle="1" w:styleId="FontStyle12">
    <w:name w:val="Font Style12"/>
    <w:uiPriority w:val="99"/>
    <w:rsid w:val="00E04224"/>
    <w:rPr>
      <w:rFonts w:ascii="Arial Narrow" w:hAnsi="Arial Narrow" w:cs="Arial Narrow"/>
      <w:sz w:val="22"/>
      <w:szCs w:val="22"/>
    </w:rPr>
  </w:style>
  <w:style w:type="character" w:customStyle="1" w:styleId="FontStyle15">
    <w:name w:val="Font Style15"/>
    <w:uiPriority w:val="99"/>
    <w:rsid w:val="00E04224"/>
    <w:rPr>
      <w:rFonts w:ascii="Arial" w:hAnsi="Arial" w:cs="Arial"/>
      <w:sz w:val="20"/>
      <w:szCs w:val="20"/>
    </w:rPr>
  </w:style>
  <w:style w:type="paragraph" w:styleId="afff7">
    <w:name w:val="No Spacing"/>
    <w:qFormat/>
    <w:rsid w:val="00E04224"/>
    <w:pPr>
      <w:spacing w:after="0" w:line="240" w:lineRule="auto"/>
      <w:ind w:firstLine="567"/>
      <w:jc w:val="both"/>
    </w:pPr>
    <w:rPr>
      <w:rFonts w:ascii="Times New Roman" w:eastAsia="Times New Roman" w:hAnsi="Times New Roman" w:cs="Times New Roman"/>
      <w:snapToGrid w:val="0"/>
      <w:sz w:val="28"/>
      <w:szCs w:val="20"/>
      <w:lang w:eastAsia="ru-RU"/>
    </w:rPr>
  </w:style>
  <w:style w:type="character" w:styleId="afff8">
    <w:name w:val="Strong"/>
    <w:qFormat/>
    <w:rsid w:val="00E04224"/>
    <w:rPr>
      <w:b/>
      <w:bCs/>
    </w:rPr>
  </w:style>
  <w:style w:type="character" w:customStyle="1" w:styleId="FontStyle41">
    <w:name w:val="Font Style41"/>
    <w:uiPriority w:val="99"/>
    <w:rsid w:val="00E04224"/>
    <w:rPr>
      <w:rFonts w:ascii="Times New Roman" w:hAnsi="Times New Roman"/>
      <w:color w:val="000000"/>
      <w:sz w:val="26"/>
    </w:rPr>
  </w:style>
  <w:style w:type="paragraph" w:styleId="37">
    <w:name w:val="Body Text Indent 3"/>
    <w:basedOn w:val="a7"/>
    <w:link w:val="38"/>
    <w:unhideWhenUsed/>
    <w:rsid w:val="00E04224"/>
    <w:pPr>
      <w:spacing w:after="120" w:line="360" w:lineRule="auto"/>
      <w:ind w:left="283" w:firstLine="567"/>
      <w:jc w:val="both"/>
    </w:pPr>
    <w:rPr>
      <w:rFonts w:ascii="Times New Roman" w:eastAsia="Times New Roman" w:hAnsi="Times New Roman" w:cs="Times New Roman"/>
      <w:snapToGrid w:val="0"/>
      <w:sz w:val="16"/>
      <w:szCs w:val="16"/>
      <w:lang w:eastAsia="ru-RU"/>
    </w:rPr>
  </w:style>
  <w:style w:type="character" w:customStyle="1" w:styleId="38">
    <w:name w:val="Основной текст с отступом 3 Знак"/>
    <w:basedOn w:val="a8"/>
    <w:link w:val="37"/>
    <w:rsid w:val="00E04224"/>
    <w:rPr>
      <w:rFonts w:ascii="Times New Roman" w:eastAsia="Times New Roman" w:hAnsi="Times New Roman" w:cs="Times New Roman"/>
      <w:snapToGrid w:val="0"/>
      <w:sz w:val="16"/>
      <w:szCs w:val="16"/>
      <w:lang w:eastAsia="ru-RU"/>
    </w:rPr>
  </w:style>
  <w:style w:type="paragraph" w:customStyle="1" w:styleId="afff9">
    <w:name w:val="АриалТабл"/>
    <w:basedOn w:val="a7"/>
    <w:rsid w:val="00E04224"/>
    <w:pPr>
      <w:widowControl w:val="0"/>
      <w:adjustRightInd w:val="0"/>
      <w:spacing w:after="0" w:line="240" w:lineRule="auto"/>
      <w:jc w:val="both"/>
      <w:textAlignment w:val="baseline"/>
    </w:pPr>
    <w:rPr>
      <w:rFonts w:ascii="Arial" w:eastAsia="Times New Roman" w:hAnsi="Arial" w:cs="Arial"/>
      <w:sz w:val="24"/>
      <w:szCs w:val="24"/>
      <w:lang w:eastAsia="ru-RU"/>
    </w:rPr>
  </w:style>
  <w:style w:type="character" w:customStyle="1" w:styleId="FontStyle59">
    <w:name w:val="Font Style59"/>
    <w:uiPriority w:val="99"/>
    <w:rsid w:val="00E04224"/>
    <w:rPr>
      <w:rFonts w:ascii="Franklin Gothic Medium Cond" w:hAnsi="Franklin Gothic Medium Cond" w:cs="Franklin Gothic Medium Cond"/>
      <w:spacing w:val="10"/>
      <w:sz w:val="24"/>
      <w:szCs w:val="24"/>
    </w:rPr>
  </w:style>
  <w:style w:type="paragraph" w:customStyle="1" w:styleId="Style18">
    <w:name w:val="Style18"/>
    <w:basedOn w:val="a7"/>
    <w:uiPriority w:val="99"/>
    <w:rsid w:val="00E04224"/>
    <w:pPr>
      <w:widowControl w:val="0"/>
      <w:autoSpaceDE w:val="0"/>
      <w:autoSpaceDN w:val="0"/>
      <w:adjustRightInd w:val="0"/>
      <w:spacing w:after="0" w:line="387" w:lineRule="exact"/>
      <w:ind w:firstLine="701"/>
      <w:jc w:val="both"/>
    </w:pPr>
    <w:rPr>
      <w:rFonts w:ascii="Franklin Gothic Medium Cond" w:eastAsia="Times New Roman" w:hAnsi="Franklin Gothic Medium Cond" w:cs="Times New Roman"/>
      <w:sz w:val="24"/>
      <w:szCs w:val="24"/>
      <w:lang w:eastAsia="ru-RU"/>
    </w:rPr>
  </w:style>
  <w:style w:type="paragraph" w:customStyle="1" w:styleId="Style19">
    <w:name w:val="Style19"/>
    <w:basedOn w:val="a7"/>
    <w:uiPriority w:val="99"/>
    <w:rsid w:val="00E04224"/>
    <w:pPr>
      <w:widowControl w:val="0"/>
      <w:autoSpaceDE w:val="0"/>
      <w:autoSpaceDN w:val="0"/>
      <w:adjustRightInd w:val="0"/>
      <w:spacing w:after="0" w:line="240" w:lineRule="auto"/>
    </w:pPr>
    <w:rPr>
      <w:rFonts w:ascii="Franklin Gothic Medium Cond" w:eastAsia="Times New Roman" w:hAnsi="Franklin Gothic Medium Cond" w:cs="Times New Roman"/>
      <w:sz w:val="24"/>
      <w:szCs w:val="24"/>
      <w:lang w:eastAsia="ru-RU"/>
    </w:rPr>
  </w:style>
  <w:style w:type="character" w:customStyle="1" w:styleId="FontStyle67">
    <w:name w:val="Font Style67"/>
    <w:uiPriority w:val="99"/>
    <w:rsid w:val="00E04224"/>
    <w:rPr>
      <w:rFonts w:ascii="Franklin Gothic Medium Cond" w:hAnsi="Franklin Gothic Medium Cond" w:cs="Franklin Gothic Medium Cond"/>
      <w:b/>
      <w:bCs/>
      <w:i/>
      <w:iCs/>
      <w:spacing w:val="20"/>
      <w:sz w:val="26"/>
      <w:szCs w:val="26"/>
    </w:rPr>
  </w:style>
  <w:style w:type="paragraph" w:customStyle="1" w:styleId="Style2">
    <w:name w:val="Style2"/>
    <w:basedOn w:val="a7"/>
    <w:uiPriority w:val="99"/>
    <w:rsid w:val="00E04224"/>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7">
    <w:name w:val="Font Style17"/>
    <w:rsid w:val="00E04224"/>
    <w:rPr>
      <w:rFonts w:ascii="Times New Roman" w:hAnsi="Times New Roman" w:cs="Times New Roman"/>
      <w:b/>
      <w:bCs/>
      <w:i/>
      <w:iCs/>
      <w:sz w:val="20"/>
      <w:szCs w:val="20"/>
    </w:rPr>
  </w:style>
  <w:style w:type="table" w:customStyle="1" w:styleId="2d">
    <w:name w:val="Сетка таблицы2"/>
    <w:basedOn w:val="a9"/>
    <w:next w:val="af2"/>
    <w:uiPriority w:val="59"/>
    <w:rsid w:val="00E042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a"/>
    <w:uiPriority w:val="99"/>
    <w:semiHidden/>
    <w:unhideWhenUsed/>
    <w:rsid w:val="00E04224"/>
  </w:style>
  <w:style w:type="paragraph" w:customStyle="1" w:styleId="210">
    <w:name w:val="Основной текст с отступом 21"/>
    <w:basedOn w:val="a7"/>
    <w:rsid w:val="00E04224"/>
    <w:pPr>
      <w:tabs>
        <w:tab w:val="left" w:pos="720"/>
        <w:tab w:val="left" w:pos="864"/>
        <w:tab w:val="left" w:pos="2160"/>
        <w:tab w:val="left" w:pos="4608"/>
      </w:tabs>
      <w:spacing w:after="0" w:line="240" w:lineRule="auto"/>
      <w:ind w:firstLine="578"/>
      <w:jc w:val="both"/>
    </w:pPr>
    <w:rPr>
      <w:rFonts w:ascii="Arial" w:eastAsia="Times New Roman" w:hAnsi="Arial" w:cs="Times New Roman"/>
      <w:sz w:val="24"/>
      <w:szCs w:val="20"/>
      <w:lang w:eastAsia="ru-RU"/>
    </w:rPr>
  </w:style>
  <w:style w:type="paragraph" w:styleId="afffa">
    <w:name w:val="Title"/>
    <w:basedOn w:val="a7"/>
    <w:link w:val="afffb"/>
    <w:qFormat/>
    <w:rsid w:val="00E04224"/>
    <w:pPr>
      <w:overflowPunct w:val="0"/>
      <w:autoSpaceDE w:val="0"/>
      <w:autoSpaceDN w:val="0"/>
      <w:adjustRightInd w:val="0"/>
      <w:spacing w:after="120" w:line="240" w:lineRule="auto"/>
      <w:ind w:firstLine="567"/>
      <w:jc w:val="center"/>
      <w:textAlignment w:val="baseline"/>
    </w:pPr>
    <w:rPr>
      <w:rFonts w:ascii="Times New Roman" w:eastAsia="Times New Roman" w:hAnsi="Times New Roman" w:cs="Times New Roman"/>
      <w:b/>
      <w:sz w:val="24"/>
      <w:szCs w:val="20"/>
      <w:lang w:eastAsia="ru-RU"/>
    </w:rPr>
  </w:style>
  <w:style w:type="character" w:customStyle="1" w:styleId="afffb">
    <w:name w:val="Заголовок Знак"/>
    <w:basedOn w:val="a8"/>
    <w:link w:val="afffa"/>
    <w:rsid w:val="00E04224"/>
    <w:rPr>
      <w:rFonts w:ascii="Times New Roman" w:eastAsia="Times New Roman" w:hAnsi="Times New Roman" w:cs="Times New Roman"/>
      <w:b/>
      <w:sz w:val="24"/>
      <w:szCs w:val="20"/>
      <w:lang w:eastAsia="ru-RU"/>
    </w:rPr>
  </w:style>
  <w:style w:type="table" w:customStyle="1" w:styleId="211">
    <w:name w:val="Сетка таблицы21"/>
    <w:basedOn w:val="a9"/>
    <w:next w:val="af2"/>
    <w:uiPriority w:val="59"/>
    <w:rsid w:val="00E042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link w:val="39"/>
    <w:uiPriority w:val="99"/>
    <w:qFormat/>
    <w:rsid w:val="00E04224"/>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0">
    <w:name w:val="[Ростех] Наименование Раздела (Уровень 2)"/>
    <w:uiPriority w:val="99"/>
    <w:qFormat/>
    <w:rsid w:val="00E04224"/>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c"/>
    <w:uiPriority w:val="99"/>
    <w:qFormat/>
    <w:rsid w:val="00E04224"/>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E04224"/>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link w:val="5"/>
    <w:uiPriority w:val="99"/>
    <w:rsid w:val="00E04224"/>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E04224"/>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E04224"/>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
    <w:uiPriority w:val="99"/>
    <w:rsid w:val="00E04224"/>
    <w:rPr>
      <w:rFonts w:ascii="Proxima Nova ExCn Rg" w:eastAsia="Times New Roman" w:hAnsi="Proxima Nova ExCn Rg" w:cs="Times New Roman"/>
      <w:sz w:val="28"/>
      <w:szCs w:val="28"/>
      <w:lang w:eastAsia="ru-RU"/>
    </w:rPr>
  </w:style>
  <w:style w:type="character" w:customStyle="1" w:styleId="39">
    <w:name w:val="[Ростех] Наименование Подраздела (Уровень 3) Знак"/>
    <w:link w:val="3"/>
    <w:uiPriority w:val="99"/>
    <w:rsid w:val="00E04224"/>
    <w:rPr>
      <w:rFonts w:ascii="Proxima Nova ExCn Rg" w:eastAsia="Times New Roman" w:hAnsi="Proxima Nova ExCn Rg" w:cs="Times New Roman"/>
      <w:b/>
      <w:sz w:val="28"/>
      <w:szCs w:val="28"/>
      <w:lang w:eastAsia="ru-RU"/>
    </w:rPr>
  </w:style>
  <w:style w:type="character" w:customStyle="1" w:styleId="afffc">
    <w:name w:val="[Ростех] Простой текст (Без уровня) Знак"/>
    <w:link w:val="a0"/>
    <w:uiPriority w:val="99"/>
    <w:rsid w:val="00E04224"/>
    <w:rPr>
      <w:rFonts w:ascii="Proxima Nova ExCn Rg" w:eastAsia="Times New Roman" w:hAnsi="Proxima Nova ExCn Rg" w:cs="Times New Roman"/>
      <w:sz w:val="28"/>
      <w:szCs w:val="28"/>
      <w:lang w:eastAsia="ru-RU"/>
    </w:rPr>
  </w:style>
  <w:style w:type="character" w:styleId="afffd">
    <w:name w:val="Placeholder Text"/>
    <w:uiPriority w:val="99"/>
    <w:semiHidden/>
    <w:rsid w:val="00E04224"/>
    <w:rPr>
      <w:color w:val="808080"/>
    </w:rPr>
  </w:style>
  <w:style w:type="paragraph" w:customStyle="1" w:styleId="afffe">
    <w:name w:val="Стиль"/>
    <w:rsid w:val="00E042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7">
    <w:name w:val="Подпункт Знак1"/>
    <w:link w:val="a5"/>
    <w:rsid w:val="00E04224"/>
    <w:rPr>
      <w:rFonts w:ascii="Times New Roman" w:eastAsia="Times New Roman" w:hAnsi="Times New Roman" w:cs="Times New Roman"/>
      <w:snapToGrid w:val="0"/>
      <w:sz w:val="28"/>
      <w:szCs w:val="20"/>
      <w:lang w:eastAsia="ru-RU"/>
    </w:rPr>
  </w:style>
  <w:style w:type="paragraph" w:customStyle="1" w:styleId="stzag1">
    <w:name w:val="st_zag1"/>
    <w:basedOn w:val="a7"/>
    <w:next w:val="a7"/>
    <w:rsid w:val="00E04224"/>
    <w:pPr>
      <w:numPr>
        <w:numId w:val="13"/>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7"/>
    <w:rsid w:val="00E04224"/>
    <w:pPr>
      <w:numPr>
        <w:ilvl w:val="1"/>
        <w:numId w:val="13"/>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7"/>
    <w:rsid w:val="00E04224"/>
    <w:pPr>
      <w:numPr>
        <w:ilvl w:val="2"/>
        <w:numId w:val="13"/>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7"/>
    <w:rsid w:val="00E04224"/>
    <w:pPr>
      <w:numPr>
        <w:ilvl w:val="3"/>
        <w:numId w:val="13"/>
      </w:numPr>
      <w:spacing w:after="0" w:line="360" w:lineRule="auto"/>
      <w:jc w:val="both"/>
    </w:pPr>
    <w:rPr>
      <w:rFonts w:ascii="Times New Roman" w:eastAsia="Times New Roman" w:hAnsi="Times New Roman" w:cs="Times New Roman"/>
      <w:snapToGrid w:val="0"/>
      <w:sz w:val="28"/>
      <w:szCs w:val="28"/>
      <w:lang w:eastAsia="ru-RU"/>
    </w:rPr>
  </w:style>
  <w:style w:type="character" w:customStyle="1" w:styleId="1b">
    <w:name w:val="Текст Знак1"/>
    <w:aliases w:val="Текст Знак Знак3, Знак1 Знак Знак,Основной текст Знак1 Знак,body text Знак Знак,Знак1 Знак Знак,Основной текст Знак Знак1 Знак Знак Знак, Знак1 Знак Знак Знак3"/>
    <w:locked/>
    <w:rsid w:val="00E04224"/>
    <w:rPr>
      <w:rFonts w:ascii="Courier New" w:hAnsi="Courier New" w:cs="Courier New"/>
      <w:lang w:val="ru-RU" w:eastAsia="ru-RU" w:bidi="ar-SA"/>
    </w:rPr>
  </w:style>
  <w:style w:type="character" w:customStyle="1" w:styleId="WW8Num25z3">
    <w:name w:val="WW8Num25z3"/>
    <w:rsid w:val="00E04224"/>
    <w:rPr>
      <w:rFonts w:ascii="Symbol" w:hAnsi="Symbol"/>
    </w:rPr>
  </w:style>
  <w:style w:type="character" w:customStyle="1" w:styleId="FontStyle21">
    <w:name w:val="Font Style21"/>
    <w:uiPriority w:val="99"/>
    <w:rsid w:val="00E04224"/>
    <w:rPr>
      <w:rFonts w:ascii="Franklin Gothic Medium Cond" w:hAnsi="Franklin Gothic Medium Cond" w:cs="Franklin Gothic Medium Cond"/>
      <w:color w:val="000000"/>
      <w:sz w:val="22"/>
      <w:szCs w:val="22"/>
    </w:rPr>
  </w:style>
  <w:style w:type="paragraph" w:customStyle="1" w:styleId="2f">
    <w:name w:val="Стиль2"/>
    <w:basedOn w:val="22"/>
    <w:rsid w:val="00E04224"/>
    <w:pPr>
      <w:keepNext/>
      <w:keepLines/>
      <w:widowControl w:val="0"/>
      <w:numPr>
        <w:numId w:val="0"/>
      </w:numPr>
      <w:suppressLineNumbers/>
      <w:tabs>
        <w:tab w:val="num" w:pos="567"/>
        <w:tab w:val="num" w:pos="1492"/>
      </w:tabs>
      <w:suppressAutoHyphens/>
      <w:spacing w:after="60" w:line="240" w:lineRule="auto"/>
      <w:ind w:left="720" w:hanging="720"/>
      <w:contextualSpacing w:val="0"/>
    </w:pPr>
    <w:rPr>
      <w:b/>
      <w:snapToGrid/>
      <w:sz w:val="24"/>
    </w:rPr>
  </w:style>
  <w:style w:type="paragraph" w:styleId="22">
    <w:name w:val="List Number 2"/>
    <w:basedOn w:val="a7"/>
    <w:uiPriority w:val="99"/>
    <w:semiHidden/>
    <w:unhideWhenUsed/>
    <w:rsid w:val="00E04224"/>
    <w:pPr>
      <w:numPr>
        <w:numId w:val="14"/>
      </w:numPr>
      <w:spacing w:after="0" w:line="360" w:lineRule="auto"/>
      <w:contextualSpacing/>
      <w:jc w:val="both"/>
    </w:pPr>
    <w:rPr>
      <w:rFonts w:ascii="Times New Roman" w:eastAsia="Times New Roman" w:hAnsi="Times New Roman" w:cs="Times New Roman"/>
      <w:snapToGrid w:val="0"/>
      <w:sz w:val="28"/>
      <w:szCs w:val="20"/>
      <w:lang w:eastAsia="ru-RU"/>
    </w:rPr>
  </w:style>
  <w:style w:type="paragraph" w:customStyle="1" w:styleId="affff">
    <w:name w:val="Знак Знак Знак Знак"/>
    <w:basedOn w:val="a7"/>
    <w:rsid w:val="00E04224"/>
    <w:pPr>
      <w:spacing w:line="240" w:lineRule="exact"/>
    </w:pPr>
    <w:rPr>
      <w:rFonts w:ascii="Verdana" w:eastAsia="Times New Roman" w:hAnsi="Verdana" w:cs="Times New Roman"/>
      <w:sz w:val="24"/>
      <w:szCs w:val="24"/>
      <w:lang w:val="en-US"/>
    </w:rPr>
  </w:style>
  <w:style w:type="paragraph" w:styleId="affff0">
    <w:name w:val="Body Text Indent"/>
    <w:basedOn w:val="a7"/>
    <w:link w:val="affff1"/>
    <w:uiPriority w:val="99"/>
    <w:semiHidden/>
    <w:unhideWhenUsed/>
    <w:rsid w:val="00E04224"/>
    <w:pPr>
      <w:spacing w:after="120" w:line="360" w:lineRule="auto"/>
      <w:ind w:left="283" w:firstLine="567"/>
      <w:jc w:val="both"/>
    </w:pPr>
    <w:rPr>
      <w:rFonts w:ascii="Times New Roman" w:eastAsia="Times New Roman" w:hAnsi="Times New Roman" w:cs="Times New Roman"/>
      <w:snapToGrid w:val="0"/>
      <w:sz w:val="28"/>
      <w:szCs w:val="20"/>
      <w:lang w:eastAsia="ru-RU"/>
    </w:rPr>
  </w:style>
  <w:style w:type="character" w:customStyle="1" w:styleId="affff1">
    <w:name w:val="Основной текст с отступом Знак"/>
    <w:basedOn w:val="a8"/>
    <w:link w:val="affff0"/>
    <w:uiPriority w:val="99"/>
    <w:semiHidden/>
    <w:rsid w:val="00E04224"/>
    <w:rPr>
      <w:rFonts w:ascii="Times New Roman" w:eastAsia="Times New Roman" w:hAnsi="Times New Roman" w:cs="Times New Roman"/>
      <w:snapToGrid w:val="0"/>
      <w:sz w:val="28"/>
      <w:szCs w:val="20"/>
      <w:lang w:eastAsia="ru-RU"/>
    </w:rPr>
  </w:style>
  <w:style w:type="numbering" w:customStyle="1" w:styleId="1111111">
    <w:name w:val="1 / 1.1 / 1.1.11"/>
    <w:basedOn w:val="aa"/>
    <w:next w:val="111111"/>
    <w:rsid w:val="00E04224"/>
    <w:pPr>
      <w:numPr>
        <w:numId w:val="16"/>
      </w:numPr>
    </w:pPr>
  </w:style>
  <w:style w:type="character" w:customStyle="1" w:styleId="FontStyle13">
    <w:name w:val="Font Style13"/>
    <w:rsid w:val="00E04224"/>
    <w:rPr>
      <w:rFonts w:ascii="Franklin Gothic Medium Cond" w:hAnsi="Franklin Gothic Medium Cond" w:cs="Franklin Gothic Medium Cond"/>
      <w:color w:val="000000"/>
      <w:sz w:val="24"/>
      <w:szCs w:val="24"/>
    </w:rPr>
  </w:style>
  <w:style w:type="numbering" w:customStyle="1" w:styleId="1111112">
    <w:name w:val="1 / 1.1 / 1.1.12"/>
    <w:basedOn w:val="aa"/>
    <w:next w:val="111111"/>
    <w:rsid w:val="00E04224"/>
    <w:pPr>
      <w:numPr>
        <w:numId w:val="27"/>
      </w:numPr>
    </w:pPr>
  </w:style>
  <w:style w:type="character" w:styleId="affff2">
    <w:name w:val="Emphasis"/>
    <w:uiPriority w:val="20"/>
    <w:qFormat/>
    <w:rsid w:val="00E04224"/>
    <w:rPr>
      <w:i/>
      <w:iCs/>
    </w:rPr>
  </w:style>
  <w:style w:type="paragraph" w:customStyle="1" w:styleId="1c">
    <w:name w:val="Текст1"/>
    <w:basedOn w:val="a7"/>
    <w:rsid w:val="00E04224"/>
    <w:pPr>
      <w:spacing w:after="0" w:line="240" w:lineRule="auto"/>
    </w:pPr>
    <w:rPr>
      <w:rFonts w:ascii="Courier New" w:eastAsia="Times New Roman" w:hAnsi="Courier New" w:cs="Courier New"/>
      <w:sz w:val="20"/>
      <w:szCs w:val="20"/>
      <w:lang w:eastAsia="ar-SA"/>
    </w:rPr>
  </w:style>
  <w:style w:type="numbering" w:customStyle="1" w:styleId="3a">
    <w:name w:val="Нет списка3"/>
    <w:next w:val="aa"/>
    <w:uiPriority w:val="99"/>
    <w:semiHidden/>
    <w:unhideWhenUsed/>
    <w:rsid w:val="00E04224"/>
  </w:style>
  <w:style w:type="paragraph" w:styleId="2">
    <w:name w:val="List Bullet 2"/>
    <w:basedOn w:val="a7"/>
    <w:autoRedefine/>
    <w:semiHidden/>
    <w:rsid w:val="00E04224"/>
    <w:pPr>
      <w:numPr>
        <w:numId w:val="18"/>
      </w:numPr>
      <w:spacing w:after="60" w:line="240" w:lineRule="auto"/>
      <w:jc w:val="both"/>
    </w:pPr>
    <w:rPr>
      <w:rFonts w:ascii="Times New Roman" w:eastAsia="Times New Roman" w:hAnsi="Times New Roman" w:cs="Times New Roman"/>
      <w:sz w:val="24"/>
      <w:szCs w:val="20"/>
      <w:lang w:eastAsia="ru-RU"/>
    </w:rPr>
  </w:style>
  <w:style w:type="paragraph" w:customStyle="1" w:styleId="affff3">
    <w:name w:val="Обычный таблица"/>
    <w:basedOn w:val="a7"/>
    <w:rsid w:val="00E04224"/>
    <w:pPr>
      <w:suppressAutoHyphens/>
      <w:spacing w:after="0" w:line="240" w:lineRule="auto"/>
    </w:pPr>
    <w:rPr>
      <w:rFonts w:ascii="Times New Roman" w:eastAsia="Times New Roman" w:hAnsi="Times New Roman" w:cs="Times New Roman"/>
      <w:sz w:val="18"/>
      <w:szCs w:val="18"/>
      <w:lang w:eastAsia="zh-CN"/>
    </w:rPr>
  </w:style>
  <w:style w:type="numbering" w:customStyle="1" w:styleId="46">
    <w:name w:val="Нет списка4"/>
    <w:next w:val="aa"/>
    <w:uiPriority w:val="99"/>
    <w:semiHidden/>
    <w:unhideWhenUsed/>
    <w:rsid w:val="00E04224"/>
  </w:style>
  <w:style w:type="character" w:customStyle="1" w:styleId="1d">
    <w:name w:val="Название Знак1"/>
    <w:locked/>
    <w:rsid w:val="00E04224"/>
    <w:rPr>
      <w:rFonts w:ascii="Times New Roman" w:eastAsia="Times New Roman" w:hAnsi="Times New Roman" w:cs="Times New Roman"/>
      <w:b/>
      <w:color w:val="000000"/>
      <w:sz w:val="28"/>
      <w:szCs w:val="28"/>
      <w:lang w:eastAsia="ru-RU"/>
    </w:rPr>
  </w:style>
  <w:style w:type="table" w:customStyle="1" w:styleId="3b">
    <w:name w:val="Сетка таблицы3"/>
    <w:basedOn w:val="a9"/>
    <w:next w:val="af2"/>
    <w:uiPriority w:val="39"/>
    <w:rsid w:val="00E042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9"/>
    <w:next w:val="af2"/>
    <w:uiPriority w:val="59"/>
    <w:rsid w:val="00E042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Абзац списка Знак"/>
    <w:aliases w:val="Алроса_маркер (Уровень 4) Знак,Маркер Знак,ПАРАГРАФ Знак,Абзац списка2 Знак"/>
    <w:link w:val="affa"/>
    <w:uiPriority w:val="34"/>
    <w:rsid w:val="00E04224"/>
    <w:rPr>
      <w:rFonts w:ascii="Times New Roman" w:eastAsia="Times New Roman" w:hAnsi="Times New Roman" w:cs="Times New Roman"/>
      <w:sz w:val="24"/>
      <w:szCs w:val="24"/>
      <w:lang w:eastAsia="ru-RU"/>
    </w:rPr>
  </w:style>
  <w:style w:type="numbering" w:customStyle="1" w:styleId="11111121">
    <w:name w:val="1 / 1.1 / 1.1.121"/>
    <w:basedOn w:val="aa"/>
    <w:next w:val="111111"/>
    <w:rsid w:val="00E04224"/>
    <w:pPr>
      <w:numPr>
        <w:numId w:val="1"/>
      </w:numPr>
    </w:pPr>
  </w:style>
  <w:style w:type="character" w:customStyle="1" w:styleId="FontStyle128">
    <w:name w:val="Font Style128"/>
    <w:rsid w:val="00E04224"/>
    <w:rPr>
      <w:rFonts w:ascii="Times New Roman" w:hAnsi="Times New Roman" w:cs="Times New Roman"/>
      <w:color w:val="000000"/>
      <w:sz w:val="26"/>
      <w:szCs w:val="26"/>
    </w:rPr>
  </w:style>
  <w:style w:type="paragraph" w:customStyle="1" w:styleId="Style23">
    <w:name w:val="Style23"/>
    <w:basedOn w:val="a7"/>
    <w:rsid w:val="00E04224"/>
    <w:pPr>
      <w:widowControl w:val="0"/>
      <w:autoSpaceDE w:val="0"/>
      <w:autoSpaceDN w:val="0"/>
      <w:adjustRightInd w:val="0"/>
      <w:spacing w:after="0" w:line="338" w:lineRule="exact"/>
      <w:ind w:firstLine="706"/>
      <w:jc w:val="both"/>
    </w:pPr>
    <w:rPr>
      <w:rFonts w:ascii="Times New Roman" w:eastAsia="Times New Roman" w:hAnsi="Times New Roman" w:cs="Times New Roman"/>
      <w:sz w:val="24"/>
      <w:szCs w:val="24"/>
      <w:lang w:eastAsia="ru-RU"/>
    </w:rPr>
  </w:style>
  <w:style w:type="paragraph" w:customStyle="1" w:styleId="40">
    <w:name w:val="_нумер_4_ур"/>
    <w:basedOn w:val="30"/>
    <w:qFormat/>
    <w:rsid w:val="00E04224"/>
    <w:pPr>
      <w:numPr>
        <w:ilvl w:val="3"/>
      </w:numPr>
      <w:tabs>
        <w:tab w:val="num" w:pos="360"/>
        <w:tab w:val="num" w:pos="1134"/>
        <w:tab w:val="num" w:pos="1701"/>
      </w:tabs>
      <w:ind w:left="1701" w:hanging="1134"/>
    </w:pPr>
  </w:style>
  <w:style w:type="paragraph" w:customStyle="1" w:styleId="30">
    <w:name w:val="_нумер_3_ур"/>
    <w:basedOn w:val="21"/>
    <w:qFormat/>
    <w:rsid w:val="00E04224"/>
    <w:pPr>
      <w:numPr>
        <w:ilvl w:val="2"/>
      </w:numPr>
      <w:tabs>
        <w:tab w:val="num" w:pos="360"/>
        <w:tab w:val="num" w:pos="1134"/>
      </w:tabs>
      <w:ind w:left="1134" w:hanging="1134"/>
    </w:pPr>
  </w:style>
  <w:style w:type="paragraph" w:customStyle="1" w:styleId="21">
    <w:name w:val="_нумер_2_ур"/>
    <w:basedOn w:val="a7"/>
    <w:uiPriority w:val="99"/>
    <w:rsid w:val="00E04224"/>
    <w:pPr>
      <w:numPr>
        <w:ilvl w:val="1"/>
        <w:numId w:val="30"/>
      </w:numPr>
      <w:tabs>
        <w:tab w:val="num" w:pos="567"/>
      </w:tabs>
      <w:spacing w:after="0" w:line="240" w:lineRule="auto"/>
      <w:ind w:left="567" w:hanging="567"/>
      <w:jc w:val="both"/>
    </w:pPr>
    <w:rPr>
      <w:rFonts w:ascii="Calibri" w:eastAsia="?????? Pro W3" w:hAnsi="Calibri" w:cs="Times New Roman"/>
      <w:color w:val="000000"/>
      <w:sz w:val="24"/>
      <w:szCs w:val="24"/>
    </w:rPr>
  </w:style>
  <w:style w:type="paragraph" w:customStyle="1" w:styleId="1">
    <w:name w:val="_Заголовок_1"/>
    <w:next w:val="a7"/>
    <w:rsid w:val="00E04224"/>
    <w:pPr>
      <w:keepNext/>
      <w:numPr>
        <w:numId w:val="3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line="240" w:lineRule="auto"/>
      <w:jc w:val="center"/>
      <w:outlineLvl w:val="0"/>
    </w:pPr>
    <w:rPr>
      <w:rFonts w:ascii="Times New Roman" w:eastAsia="?????? Pro W3" w:hAnsi="Times New Roman" w:cs="Times New Roman"/>
      <w:color w:val="000000"/>
      <w:sz w:val="28"/>
      <w:szCs w:val="28"/>
      <w:lang w:eastAsia="ru-RU"/>
    </w:rPr>
  </w:style>
  <w:style w:type="paragraph" w:customStyle="1" w:styleId="1e">
    <w:name w:val="Указатель1"/>
    <w:basedOn w:val="a7"/>
    <w:rsid w:val="00E04224"/>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affff4">
    <w:name w:val="Название Знак Знак"/>
    <w:basedOn w:val="a7"/>
    <w:next w:val="afffa"/>
    <w:link w:val="affff5"/>
    <w:qFormat/>
    <w:rsid w:val="00E04224"/>
    <w:pPr>
      <w:overflowPunct w:val="0"/>
      <w:autoSpaceDE w:val="0"/>
      <w:autoSpaceDN w:val="0"/>
      <w:adjustRightInd w:val="0"/>
      <w:spacing w:after="120" w:line="240" w:lineRule="auto"/>
      <w:ind w:firstLine="567"/>
      <w:jc w:val="center"/>
      <w:textAlignment w:val="baseline"/>
    </w:pPr>
    <w:rPr>
      <w:rFonts w:ascii="Times New Roman" w:eastAsia="Times New Roman" w:hAnsi="Times New Roman" w:cs="Times New Roman"/>
      <w:b/>
      <w:sz w:val="24"/>
      <w:szCs w:val="20"/>
      <w:lang w:eastAsia="ru-RU"/>
    </w:rPr>
  </w:style>
  <w:style w:type="character" w:customStyle="1" w:styleId="affff5">
    <w:name w:val="Название Знак"/>
    <w:aliases w:val="Название Знак Знак Знак1"/>
    <w:link w:val="affff4"/>
    <w:rsid w:val="00E04224"/>
    <w:rPr>
      <w:rFonts w:ascii="Times New Roman" w:eastAsia="Times New Roman" w:hAnsi="Times New Roman" w:cs="Times New Roman"/>
      <w:b/>
      <w:sz w:val="24"/>
      <w:szCs w:val="20"/>
      <w:lang w:eastAsia="ru-RU"/>
    </w:rPr>
  </w:style>
  <w:style w:type="paragraph" w:customStyle="1" w:styleId="Heading">
    <w:name w:val="Heading"/>
    <w:rsid w:val="00E04224"/>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FontStyle99">
    <w:name w:val="Font Style99"/>
    <w:uiPriority w:val="99"/>
    <w:rsid w:val="00E04224"/>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229F76F30BD85011A3779D611C88B05A2CC55F7C4FA1C9D21D14453A3934B94E44AF5E180623977Dt6lDO" TargetMode="Externa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AE607-8010-445B-82F9-517023A42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11</Pages>
  <Words>4751</Words>
  <Characters>27085</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ОАО ЦМКБ Алмаз</Company>
  <LinksUpToDate>false</LinksUpToDate>
  <CharactersWithSpaces>31773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52</cp:revision>
  <cp:lastPrinted>2020-07-22T06:54:00Z</cp:lastPrinted>
  <dcterms:created xsi:type="dcterms:W3CDTF">2020-05-20T13:53:00Z</dcterms:created>
  <dcterms:modified xsi:type="dcterms:W3CDTF">2020-09-17T05:26:00Z</dcterms:modified>
</cp:coreProperties>
</file>