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F2" w:rsidRPr="00882083" w:rsidRDefault="000957F2" w:rsidP="005E4B83">
      <w:pPr>
        <w:keepNext/>
        <w:ind w:firstLine="0"/>
        <w:jc w:val="right"/>
        <w:rPr>
          <w:b/>
          <w:i/>
          <w:sz w:val="22"/>
          <w:szCs w:val="22"/>
          <w:u w:val="single"/>
        </w:rPr>
      </w:pPr>
      <w:r w:rsidRPr="00882083">
        <w:rPr>
          <w:b/>
          <w:i/>
          <w:sz w:val="22"/>
          <w:szCs w:val="22"/>
          <w:u w:val="single"/>
        </w:rPr>
        <w:t xml:space="preserve">Приложение № </w:t>
      </w:r>
      <w:r w:rsidR="00FD29BB" w:rsidRPr="00882083">
        <w:rPr>
          <w:b/>
          <w:i/>
          <w:sz w:val="22"/>
          <w:szCs w:val="22"/>
          <w:u w:val="single"/>
        </w:rPr>
        <w:t>1</w:t>
      </w:r>
      <w:r w:rsidRPr="00882083">
        <w:rPr>
          <w:b/>
          <w:i/>
          <w:sz w:val="22"/>
          <w:szCs w:val="22"/>
          <w:u w:val="single"/>
        </w:rPr>
        <w:t xml:space="preserve"> к Извещению о проведении запроса </w:t>
      </w:r>
      <w:proofErr w:type="gramStart"/>
      <w:r w:rsidRPr="00882083">
        <w:rPr>
          <w:b/>
          <w:i/>
          <w:sz w:val="22"/>
          <w:szCs w:val="22"/>
          <w:u w:val="single"/>
        </w:rPr>
        <w:t>котировок–техническое</w:t>
      </w:r>
      <w:proofErr w:type="gramEnd"/>
      <w:r w:rsidRPr="00882083">
        <w:rPr>
          <w:b/>
          <w:i/>
          <w:sz w:val="22"/>
          <w:szCs w:val="22"/>
          <w:u w:val="single"/>
        </w:rPr>
        <w:t xml:space="preserve"> задание</w:t>
      </w:r>
    </w:p>
    <w:p w:rsidR="000957F2" w:rsidRPr="00C3671A" w:rsidRDefault="000957F2" w:rsidP="005E4B83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CB2434" w:rsidRPr="00C3671A" w:rsidRDefault="00CB2434" w:rsidP="005E4B83">
      <w:pPr>
        <w:widowControl w:val="0"/>
        <w:suppressAutoHyphens/>
        <w:spacing w:line="240" w:lineRule="auto"/>
        <w:ind w:firstLine="0"/>
        <w:jc w:val="center"/>
        <w:outlineLvl w:val="1"/>
        <w:rPr>
          <w:b/>
          <w:sz w:val="22"/>
          <w:szCs w:val="22"/>
        </w:rPr>
      </w:pPr>
      <w:bookmarkStart w:id="0" w:name="_Toc25759596"/>
      <w:r w:rsidRPr="00C3671A">
        <w:rPr>
          <w:b/>
          <w:sz w:val="22"/>
          <w:szCs w:val="22"/>
        </w:rPr>
        <w:t>ТЕХНИЧЕСКОЕ ЗАДАНИЕ</w:t>
      </w:r>
      <w:bookmarkEnd w:id="0"/>
    </w:p>
    <w:p w:rsidR="00CB2434" w:rsidRPr="00C3671A" w:rsidRDefault="00CB2434" w:rsidP="004F6EE1">
      <w:pPr>
        <w:widowControl w:val="0"/>
        <w:spacing w:line="240" w:lineRule="auto"/>
        <w:ind w:firstLine="0"/>
        <w:jc w:val="center"/>
        <w:rPr>
          <w:b/>
          <w:sz w:val="22"/>
          <w:szCs w:val="22"/>
        </w:rPr>
      </w:pPr>
      <w:r w:rsidRPr="00C3671A">
        <w:rPr>
          <w:b/>
          <w:sz w:val="22"/>
          <w:szCs w:val="22"/>
        </w:rPr>
        <w:t xml:space="preserve">на поставку </w:t>
      </w:r>
      <w:r w:rsidR="004F6EE1" w:rsidRPr="00C3671A">
        <w:rPr>
          <w:b/>
          <w:sz w:val="22"/>
          <w:szCs w:val="22"/>
        </w:rPr>
        <w:t>программного обеспечения 1С: Зарплата и Управление персоналом 8</w:t>
      </w:r>
    </w:p>
    <w:p w:rsidR="00CB2434" w:rsidRPr="00C3671A" w:rsidRDefault="00CB2434" w:rsidP="005E4B83">
      <w:pPr>
        <w:widowControl w:val="0"/>
        <w:spacing w:line="240" w:lineRule="auto"/>
        <w:ind w:firstLine="0"/>
        <w:rPr>
          <w:b/>
          <w:sz w:val="22"/>
          <w:szCs w:val="22"/>
        </w:rPr>
      </w:pPr>
    </w:p>
    <w:p w:rsidR="004F6EE1" w:rsidRPr="00C3671A" w:rsidRDefault="004F6EE1" w:rsidP="004F6EE1">
      <w:pPr>
        <w:keepNext/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  <w:r w:rsidRPr="00C3671A">
        <w:rPr>
          <w:rFonts w:eastAsia="Calibri"/>
          <w:b/>
          <w:snapToGrid/>
          <w:sz w:val="22"/>
          <w:szCs w:val="22"/>
          <w:lang w:eastAsia="en-US"/>
        </w:rPr>
        <w:t>1. Заказчик</w:t>
      </w:r>
      <w:r w:rsidR="00C3671A">
        <w:rPr>
          <w:rFonts w:eastAsia="Calibri"/>
          <w:b/>
          <w:snapToGrid/>
          <w:sz w:val="22"/>
          <w:szCs w:val="22"/>
          <w:lang w:eastAsia="en-US"/>
        </w:rPr>
        <w:t xml:space="preserve">  (</w:t>
      </w:r>
      <w:r w:rsidR="00C3671A" w:rsidRPr="00C3671A">
        <w:rPr>
          <w:rFonts w:eastAsia="Calibri"/>
          <w:snapToGrid/>
          <w:sz w:val="22"/>
          <w:szCs w:val="22"/>
          <w:lang w:eastAsia="en-US"/>
        </w:rPr>
        <w:t>Лицензиат, Сублицензиат)</w:t>
      </w:r>
      <w:r w:rsidRPr="00C3671A">
        <w:rPr>
          <w:rFonts w:eastAsia="Calibri"/>
          <w:snapToGrid/>
          <w:sz w:val="22"/>
          <w:szCs w:val="22"/>
          <w:lang w:eastAsia="en-US"/>
        </w:rPr>
        <w:t xml:space="preserve">: Акционерное общество «Центральное морское конструкторское </w:t>
      </w:r>
      <w:r w:rsidR="00C3671A">
        <w:rPr>
          <w:rFonts w:eastAsia="Calibri"/>
          <w:snapToGrid/>
          <w:sz w:val="22"/>
          <w:szCs w:val="22"/>
          <w:lang w:eastAsia="en-US"/>
        </w:rPr>
        <w:t>бюро «Алмаз» (АО «ЦМКБ «Алмаз»).</w:t>
      </w:r>
    </w:p>
    <w:p w:rsidR="009E45F0" w:rsidRPr="00C3671A" w:rsidRDefault="009E45F0" w:rsidP="004F6EE1">
      <w:pPr>
        <w:keepNext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</w:p>
    <w:p w:rsidR="004F6EE1" w:rsidRPr="00C3671A" w:rsidRDefault="004F6EE1" w:rsidP="004F6EE1">
      <w:pPr>
        <w:keepNext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C3671A">
        <w:rPr>
          <w:rFonts w:eastAsia="Calibri"/>
          <w:b/>
          <w:snapToGrid/>
          <w:sz w:val="22"/>
          <w:szCs w:val="22"/>
          <w:lang w:eastAsia="en-US"/>
        </w:rPr>
        <w:t xml:space="preserve">2. </w:t>
      </w:r>
      <w:r w:rsidR="00C3671A" w:rsidRPr="00C3671A">
        <w:rPr>
          <w:rFonts w:eastAsia="Calibri"/>
          <w:b/>
          <w:snapToGrid/>
          <w:sz w:val="22"/>
          <w:szCs w:val="22"/>
          <w:lang w:eastAsia="en-US"/>
        </w:rPr>
        <w:t>Предмет договора</w:t>
      </w:r>
      <w:r w:rsidRPr="00C3671A">
        <w:rPr>
          <w:rFonts w:eastAsia="Calibri"/>
          <w:b/>
          <w:snapToGrid/>
          <w:sz w:val="22"/>
          <w:szCs w:val="22"/>
          <w:lang w:eastAsia="en-US"/>
        </w:rPr>
        <w:t>:</w:t>
      </w:r>
      <w:r w:rsidRPr="00C3671A">
        <w:rPr>
          <w:rFonts w:eastAsia="Calibri"/>
          <w:snapToGrid/>
          <w:sz w:val="22"/>
          <w:szCs w:val="22"/>
          <w:lang w:eastAsia="en-US"/>
        </w:rPr>
        <w:t xml:space="preserve"> поставка программного обеспечения 1С: Зарплата и Управ</w:t>
      </w:r>
      <w:r w:rsidR="009E45F0" w:rsidRPr="00C3671A">
        <w:rPr>
          <w:rFonts w:eastAsia="Calibri"/>
          <w:snapToGrid/>
          <w:sz w:val="22"/>
          <w:szCs w:val="22"/>
          <w:lang w:eastAsia="en-US"/>
        </w:rPr>
        <w:t xml:space="preserve">ление Персоналом 8 (далее - </w:t>
      </w:r>
      <w:proofErr w:type="gramStart"/>
      <w:r w:rsidR="009E45F0" w:rsidRPr="00C3671A">
        <w:rPr>
          <w:rFonts w:eastAsia="Calibri"/>
          <w:snapToGrid/>
          <w:sz w:val="22"/>
          <w:szCs w:val="22"/>
          <w:lang w:eastAsia="en-US"/>
        </w:rPr>
        <w:t>ПО</w:t>
      </w:r>
      <w:proofErr w:type="gramEnd"/>
      <w:r w:rsidR="009E45F0" w:rsidRPr="00C3671A">
        <w:rPr>
          <w:rFonts w:eastAsia="Calibri"/>
          <w:snapToGrid/>
          <w:sz w:val="22"/>
          <w:szCs w:val="22"/>
          <w:lang w:eastAsia="en-US"/>
        </w:rPr>
        <w:t>).</w:t>
      </w:r>
    </w:p>
    <w:p w:rsidR="009E45F0" w:rsidRPr="00C3671A" w:rsidRDefault="009E45F0" w:rsidP="004F6EE1">
      <w:pPr>
        <w:keepNext/>
        <w:spacing w:line="240" w:lineRule="auto"/>
        <w:ind w:firstLine="0"/>
        <w:rPr>
          <w:bCs/>
          <w:iCs/>
          <w:sz w:val="22"/>
          <w:szCs w:val="22"/>
        </w:rPr>
      </w:pPr>
      <w:r w:rsidRPr="00C3671A">
        <w:rPr>
          <w:b/>
          <w:bCs/>
          <w:iCs/>
          <w:sz w:val="22"/>
          <w:szCs w:val="22"/>
        </w:rPr>
        <w:t xml:space="preserve">2.1. </w:t>
      </w:r>
      <w:r w:rsidR="004F6EE1" w:rsidRPr="00C3671A">
        <w:rPr>
          <w:b/>
          <w:bCs/>
          <w:iCs/>
          <w:sz w:val="22"/>
          <w:szCs w:val="22"/>
        </w:rPr>
        <w:t>Количество:</w:t>
      </w:r>
      <w:r w:rsidR="004F6EE1" w:rsidRPr="00C3671A">
        <w:rPr>
          <w:bCs/>
          <w:iCs/>
          <w:sz w:val="22"/>
          <w:szCs w:val="22"/>
        </w:rPr>
        <w:t xml:space="preserve"> </w:t>
      </w:r>
      <w:r w:rsidRPr="00C3671A">
        <w:rPr>
          <w:bCs/>
          <w:iCs/>
          <w:sz w:val="22"/>
          <w:szCs w:val="22"/>
        </w:rPr>
        <w:t xml:space="preserve">1 комплект </w:t>
      </w:r>
      <w:proofErr w:type="gramStart"/>
      <w:r w:rsidRPr="00C3671A">
        <w:rPr>
          <w:bCs/>
          <w:iCs/>
          <w:sz w:val="22"/>
          <w:szCs w:val="22"/>
        </w:rPr>
        <w:t>ПО</w:t>
      </w:r>
      <w:proofErr w:type="gramEnd"/>
      <w:r w:rsidRPr="00C3671A">
        <w:rPr>
          <w:bCs/>
          <w:iCs/>
          <w:sz w:val="22"/>
          <w:szCs w:val="22"/>
        </w:rPr>
        <w:t>, включающий:</w:t>
      </w:r>
    </w:p>
    <w:p w:rsidR="004F6EE1" w:rsidRPr="00C3671A" w:rsidRDefault="004F6EE1" w:rsidP="004F6EE1">
      <w:pPr>
        <w:keepNext/>
        <w:spacing w:line="240" w:lineRule="auto"/>
        <w:ind w:firstLine="0"/>
        <w:rPr>
          <w:bCs/>
          <w:iCs/>
          <w:sz w:val="22"/>
          <w:szCs w:val="22"/>
        </w:rPr>
      </w:pPr>
      <w:r w:rsidRPr="00C3671A">
        <w:rPr>
          <w:bCs/>
          <w:iCs/>
          <w:sz w:val="22"/>
          <w:szCs w:val="22"/>
        </w:rPr>
        <w:t>ПО – 1</w:t>
      </w:r>
      <w:r w:rsidR="009E45F0" w:rsidRPr="00C3671A">
        <w:rPr>
          <w:bCs/>
          <w:iCs/>
          <w:sz w:val="22"/>
          <w:szCs w:val="22"/>
        </w:rPr>
        <w:t xml:space="preserve"> </w:t>
      </w:r>
      <w:r w:rsidRPr="00C3671A">
        <w:rPr>
          <w:bCs/>
          <w:iCs/>
          <w:sz w:val="22"/>
          <w:szCs w:val="22"/>
        </w:rPr>
        <w:t>штука, лицензия</w:t>
      </w:r>
      <w:r w:rsidR="009E45F0" w:rsidRPr="00C3671A">
        <w:rPr>
          <w:bCs/>
          <w:iCs/>
          <w:sz w:val="22"/>
          <w:szCs w:val="22"/>
        </w:rPr>
        <w:t xml:space="preserve"> на сервер приложений – 1 шт., </w:t>
      </w:r>
      <w:r w:rsidRPr="00C3671A">
        <w:rPr>
          <w:bCs/>
          <w:iCs/>
          <w:sz w:val="22"/>
          <w:szCs w:val="22"/>
        </w:rPr>
        <w:t>клиентская лицензия на 5 рабочих мест -1 шт.</w:t>
      </w:r>
    </w:p>
    <w:p w:rsidR="009E45F0" w:rsidRPr="00C3671A" w:rsidRDefault="009E45F0" w:rsidP="004F6EE1">
      <w:pPr>
        <w:keepNext/>
        <w:tabs>
          <w:tab w:val="left" w:pos="284"/>
        </w:tabs>
        <w:spacing w:line="240" w:lineRule="auto"/>
        <w:ind w:firstLine="0"/>
        <w:jc w:val="left"/>
        <w:outlineLvl w:val="1"/>
        <w:rPr>
          <w:b/>
          <w:bCs/>
          <w:iCs/>
          <w:snapToGrid/>
          <w:sz w:val="22"/>
          <w:szCs w:val="22"/>
          <w:lang w:eastAsia="en-US"/>
        </w:rPr>
      </w:pPr>
      <w:bookmarkStart w:id="1" w:name="_Toc485760088"/>
      <w:bookmarkStart w:id="2" w:name="_Toc514840440"/>
      <w:bookmarkStart w:id="3" w:name="_Toc515892872"/>
      <w:bookmarkStart w:id="4" w:name="_Toc516221796"/>
    </w:p>
    <w:p w:rsidR="004F6EE1" w:rsidRPr="00C3671A" w:rsidRDefault="004F6EE1" w:rsidP="00C3671A">
      <w:pPr>
        <w:keepNext/>
        <w:tabs>
          <w:tab w:val="left" w:pos="284"/>
        </w:tabs>
        <w:spacing w:line="240" w:lineRule="auto"/>
        <w:ind w:firstLine="0"/>
        <w:jc w:val="left"/>
        <w:outlineLvl w:val="1"/>
        <w:rPr>
          <w:bCs/>
          <w:iCs/>
          <w:snapToGrid/>
          <w:sz w:val="22"/>
          <w:szCs w:val="22"/>
          <w:lang w:eastAsia="en-US"/>
        </w:rPr>
      </w:pPr>
      <w:r w:rsidRPr="00C3671A">
        <w:rPr>
          <w:b/>
          <w:bCs/>
          <w:iCs/>
          <w:snapToGrid/>
          <w:sz w:val="22"/>
          <w:szCs w:val="22"/>
          <w:lang w:eastAsia="en-US"/>
        </w:rPr>
        <w:t xml:space="preserve">3. Место </w:t>
      </w:r>
      <w:r w:rsidR="009E45F0" w:rsidRPr="00C3671A">
        <w:rPr>
          <w:b/>
          <w:bCs/>
          <w:iCs/>
          <w:snapToGrid/>
          <w:sz w:val="22"/>
          <w:szCs w:val="22"/>
          <w:lang w:eastAsia="en-US"/>
        </w:rPr>
        <w:t>доставки</w:t>
      </w:r>
      <w:r w:rsidRPr="00C3671A">
        <w:rPr>
          <w:bCs/>
          <w:iCs/>
          <w:snapToGrid/>
          <w:sz w:val="22"/>
          <w:szCs w:val="22"/>
          <w:lang w:eastAsia="en-US"/>
        </w:rPr>
        <w:t>:</w:t>
      </w:r>
      <w:bookmarkEnd w:id="1"/>
      <w:bookmarkEnd w:id="2"/>
      <w:bookmarkEnd w:id="3"/>
      <w:bookmarkEnd w:id="4"/>
      <w:r w:rsidR="00C3671A" w:rsidRPr="00C3671A">
        <w:rPr>
          <w:bCs/>
          <w:iCs/>
          <w:snapToGrid/>
          <w:sz w:val="22"/>
          <w:szCs w:val="22"/>
          <w:lang w:eastAsia="en-US"/>
        </w:rPr>
        <w:t xml:space="preserve"> </w:t>
      </w:r>
      <w:r w:rsidRPr="00C3671A">
        <w:rPr>
          <w:bCs/>
          <w:iCs/>
          <w:snapToGrid/>
          <w:sz w:val="22"/>
          <w:szCs w:val="22"/>
          <w:lang w:eastAsia="en-US"/>
        </w:rPr>
        <w:t xml:space="preserve"> г. Санкт-Петербург, ул. </w:t>
      </w:r>
      <w:proofErr w:type="gramStart"/>
      <w:r w:rsidRPr="00C3671A">
        <w:rPr>
          <w:bCs/>
          <w:iCs/>
          <w:snapToGrid/>
          <w:sz w:val="22"/>
          <w:szCs w:val="22"/>
          <w:lang w:eastAsia="en-US"/>
        </w:rPr>
        <w:t>Варшавская</w:t>
      </w:r>
      <w:proofErr w:type="gramEnd"/>
      <w:r w:rsidRPr="00C3671A">
        <w:rPr>
          <w:bCs/>
          <w:iCs/>
          <w:snapToGrid/>
          <w:sz w:val="22"/>
          <w:szCs w:val="22"/>
          <w:lang w:eastAsia="en-US"/>
        </w:rPr>
        <w:t>, дом 50.</w:t>
      </w:r>
    </w:p>
    <w:p w:rsidR="004F6EE1" w:rsidRPr="00C3671A" w:rsidRDefault="004F6EE1" w:rsidP="004F6EE1">
      <w:pPr>
        <w:keepNext/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  <w:r w:rsidRPr="00C3671A">
        <w:rPr>
          <w:rFonts w:eastAsia="Calibri"/>
          <w:snapToGrid/>
          <w:sz w:val="22"/>
          <w:szCs w:val="22"/>
          <w:lang w:eastAsia="en-US"/>
        </w:rPr>
        <w:t>Здание с режимным графиком работы и ограниченным допуском.</w:t>
      </w:r>
    </w:p>
    <w:p w:rsidR="009E45F0" w:rsidRPr="00C3671A" w:rsidRDefault="009E45F0" w:rsidP="004F6EE1">
      <w:pPr>
        <w:keepNext/>
        <w:spacing w:line="240" w:lineRule="auto"/>
        <w:ind w:firstLine="0"/>
        <w:rPr>
          <w:rFonts w:eastAsia="Calibri"/>
          <w:b/>
          <w:bCs/>
          <w:iCs/>
          <w:snapToGrid/>
          <w:sz w:val="22"/>
          <w:szCs w:val="22"/>
          <w:lang w:eastAsia="en-US"/>
        </w:rPr>
      </w:pPr>
    </w:p>
    <w:p w:rsidR="004F6EE1" w:rsidRPr="00C3671A" w:rsidRDefault="004F6EE1" w:rsidP="004F6EE1">
      <w:pPr>
        <w:keepNext/>
        <w:spacing w:line="240" w:lineRule="auto"/>
        <w:ind w:firstLine="0"/>
        <w:rPr>
          <w:rFonts w:eastAsia="Calibri"/>
          <w:b/>
          <w:bCs/>
          <w:iCs/>
          <w:snapToGrid/>
          <w:sz w:val="22"/>
          <w:szCs w:val="22"/>
          <w:lang w:eastAsia="en-US"/>
        </w:rPr>
      </w:pPr>
      <w:r w:rsidRPr="00C3671A">
        <w:rPr>
          <w:rFonts w:eastAsia="Calibri"/>
          <w:b/>
          <w:bCs/>
          <w:iCs/>
          <w:snapToGrid/>
          <w:sz w:val="22"/>
          <w:szCs w:val="22"/>
          <w:lang w:eastAsia="en-US"/>
        </w:rPr>
        <w:t>4. Требования к продукции:</w:t>
      </w:r>
    </w:p>
    <w:p w:rsidR="009E45F0" w:rsidRPr="00C3671A" w:rsidRDefault="009E45F0" w:rsidP="004F6EE1">
      <w:pPr>
        <w:keepNext/>
        <w:spacing w:line="240" w:lineRule="auto"/>
        <w:ind w:firstLine="0"/>
        <w:rPr>
          <w:rFonts w:eastAsia="Calibri"/>
          <w:b/>
          <w:bCs/>
          <w:iCs/>
          <w:snapToGrid/>
          <w:sz w:val="22"/>
          <w:szCs w:val="22"/>
          <w:lang w:eastAsia="en-US"/>
        </w:rPr>
      </w:pPr>
      <w:r w:rsidRPr="00C3671A">
        <w:rPr>
          <w:rFonts w:eastAsia="Calibri"/>
          <w:snapToGrid/>
          <w:sz w:val="22"/>
          <w:szCs w:val="22"/>
          <w:lang w:eastAsia="en-US"/>
        </w:rPr>
        <w:t>4.1. ПО 1С: Зарплата и Управление Персоналом 8 (редакция 3)</w:t>
      </w:r>
      <w:r w:rsidRPr="00C3671A">
        <w:rPr>
          <w:rFonts w:eastAsia="Calibri"/>
          <w:bCs/>
          <w:iCs/>
          <w:snapToGrid/>
          <w:sz w:val="22"/>
          <w:szCs w:val="22"/>
          <w:lang w:eastAsia="en-US"/>
        </w:rPr>
        <w:t xml:space="preserve">, комплексная система, включающая: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7323"/>
        <w:gridCol w:w="1740"/>
      </w:tblGrid>
      <w:tr w:rsidR="004F6EE1" w:rsidRPr="00C3671A" w:rsidTr="004F6EE1">
        <w:tc>
          <w:tcPr>
            <w:tcW w:w="679" w:type="dxa"/>
          </w:tcPr>
          <w:p w:rsidR="004F6EE1" w:rsidRPr="00C3671A" w:rsidRDefault="004F6EE1" w:rsidP="004F6EE1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3671A">
              <w:rPr>
                <w:snapToGrid/>
                <w:sz w:val="22"/>
                <w:szCs w:val="22"/>
              </w:rPr>
              <w:t>№№</w:t>
            </w:r>
          </w:p>
          <w:p w:rsidR="004F6EE1" w:rsidRPr="00C3671A" w:rsidRDefault="004F6EE1" w:rsidP="004F6EE1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proofErr w:type="gramStart"/>
            <w:r w:rsidRPr="00C3671A">
              <w:rPr>
                <w:snapToGrid/>
                <w:sz w:val="22"/>
                <w:szCs w:val="22"/>
              </w:rPr>
              <w:t>п</w:t>
            </w:r>
            <w:proofErr w:type="gramEnd"/>
            <w:r w:rsidR="0027208D" w:rsidRPr="00C3671A">
              <w:rPr>
                <w:snapToGrid/>
                <w:sz w:val="22"/>
                <w:szCs w:val="22"/>
              </w:rPr>
              <w:t>/</w:t>
            </w:r>
            <w:r w:rsidRPr="00C3671A">
              <w:rPr>
                <w:snapToGrid/>
                <w:sz w:val="22"/>
                <w:szCs w:val="22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EE1" w:rsidRPr="00C3671A" w:rsidRDefault="004F6EE1" w:rsidP="004F6EE1">
            <w:pPr>
              <w:widowControl w:val="0"/>
              <w:tabs>
                <w:tab w:val="left" w:pos="284"/>
              </w:tabs>
              <w:spacing w:line="240" w:lineRule="auto"/>
              <w:ind w:firstLine="0"/>
              <w:jc w:val="center"/>
              <w:outlineLvl w:val="1"/>
              <w:rPr>
                <w:snapToGrid/>
                <w:sz w:val="22"/>
                <w:szCs w:val="22"/>
              </w:rPr>
            </w:pPr>
            <w:r w:rsidRPr="00C3671A">
              <w:rPr>
                <w:bCs/>
                <w:iCs/>
                <w:snapToGrid/>
                <w:sz w:val="22"/>
                <w:szCs w:val="22"/>
              </w:rPr>
              <w:t>Состав программного обеспечения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F6EE1" w:rsidRPr="00C3671A" w:rsidRDefault="004F6EE1" w:rsidP="004F6EE1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3671A">
              <w:rPr>
                <w:snapToGrid/>
                <w:sz w:val="22"/>
                <w:szCs w:val="22"/>
              </w:rPr>
              <w:t xml:space="preserve">Количество </w:t>
            </w:r>
          </w:p>
        </w:tc>
      </w:tr>
      <w:tr w:rsidR="004F6EE1" w:rsidRPr="00C3671A" w:rsidTr="004F6EE1">
        <w:trPr>
          <w:trHeight w:val="199"/>
        </w:trPr>
        <w:tc>
          <w:tcPr>
            <w:tcW w:w="679" w:type="dxa"/>
          </w:tcPr>
          <w:p w:rsidR="004F6EE1" w:rsidRPr="00C3671A" w:rsidRDefault="004F6EE1" w:rsidP="004F6EE1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3671A"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F6EE1" w:rsidRPr="00C3671A" w:rsidRDefault="004F6EE1" w:rsidP="004F6EE1">
            <w:pPr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C3671A">
              <w:rPr>
                <w:snapToGrid/>
                <w:color w:val="000000"/>
                <w:sz w:val="22"/>
                <w:szCs w:val="22"/>
              </w:rPr>
              <w:t>Программное обеспечение 1С: Зарплата и управление персоналом 8 КОРП.</w:t>
            </w:r>
          </w:p>
        </w:tc>
        <w:tc>
          <w:tcPr>
            <w:tcW w:w="1740" w:type="dxa"/>
            <w:shd w:val="clear" w:color="auto" w:fill="auto"/>
          </w:tcPr>
          <w:p w:rsidR="004F6EE1" w:rsidRPr="00C3671A" w:rsidRDefault="004F6EE1" w:rsidP="004F6EE1">
            <w:pPr>
              <w:widowControl w:val="0"/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2"/>
                <w:szCs w:val="22"/>
              </w:rPr>
            </w:pPr>
            <w:r w:rsidRPr="00C3671A">
              <w:rPr>
                <w:bCs/>
                <w:snapToGrid/>
                <w:color w:val="000000"/>
                <w:sz w:val="22"/>
                <w:szCs w:val="22"/>
              </w:rPr>
              <w:t>1 штука</w:t>
            </w:r>
          </w:p>
        </w:tc>
      </w:tr>
      <w:tr w:rsidR="004F6EE1" w:rsidRPr="00C3671A" w:rsidTr="004F6EE1">
        <w:trPr>
          <w:trHeight w:val="274"/>
        </w:trPr>
        <w:tc>
          <w:tcPr>
            <w:tcW w:w="679" w:type="dxa"/>
          </w:tcPr>
          <w:p w:rsidR="004F6EE1" w:rsidRPr="00C3671A" w:rsidRDefault="004F6EE1" w:rsidP="004F6EE1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3671A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F6EE1" w:rsidRPr="00C3671A" w:rsidRDefault="004F6EE1" w:rsidP="004F6EE1">
            <w:pPr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C3671A">
              <w:rPr>
                <w:snapToGrid/>
                <w:color w:val="000000"/>
                <w:sz w:val="22"/>
                <w:szCs w:val="22"/>
              </w:rPr>
              <w:t>1С: Предприятие 8 ПРОФ. Клиентская лицензия на 5 рабочих мест.</w:t>
            </w:r>
          </w:p>
        </w:tc>
        <w:tc>
          <w:tcPr>
            <w:tcW w:w="1740" w:type="dxa"/>
            <w:shd w:val="clear" w:color="auto" w:fill="auto"/>
          </w:tcPr>
          <w:p w:rsidR="004F6EE1" w:rsidRPr="00C3671A" w:rsidRDefault="004F6EE1" w:rsidP="004F6EE1">
            <w:pPr>
              <w:widowControl w:val="0"/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2"/>
                <w:szCs w:val="22"/>
              </w:rPr>
            </w:pPr>
            <w:r w:rsidRPr="00C3671A">
              <w:rPr>
                <w:bCs/>
                <w:snapToGrid/>
                <w:color w:val="000000"/>
                <w:sz w:val="22"/>
                <w:szCs w:val="22"/>
              </w:rPr>
              <w:t>1 лицензия</w:t>
            </w:r>
          </w:p>
        </w:tc>
      </w:tr>
      <w:tr w:rsidR="004F6EE1" w:rsidRPr="00C3671A" w:rsidTr="004F6EE1">
        <w:trPr>
          <w:trHeight w:val="266"/>
        </w:trPr>
        <w:tc>
          <w:tcPr>
            <w:tcW w:w="679" w:type="dxa"/>
          </w:tcPr>
          <w:p w:rsidR="004F6EE1" w:rsidRPr="00C3671A" w:rsidRDefault="004F6EE1" w:rsidP="004F6EE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3671A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F6EE1" w:rsidRPr="00C3671A" w:rsidRDefault="004F6EE1" w:rsidP="004F6EE1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C3671A">
              <w:rPr>
                <w:snapToGrid/>
                <w:sz w:val="22"/>
                <w:szCs w:val="22"/>
              </w:rPr>
              <w:t>1С: Предприятие 8.3 ПРОФ. Лицензия на сервер (</w:t>
            </w:r>
            <w:r w:rsidRPr="00C3671A">
              <w:rPr>
                <w:snapToGrid/>
                <w:sz w:val="22"/>
                <w:szCs w:val="22"/>
                <w:lang w:val="en-US"/>
              </w:rPr>
              <w:t>x</w:t>
            </w:r>
            <w:r w:rsidRPr="00C3671A">
              <w:rPr>
                <w:snapToGrid/>
                <w:sz w:val="22"/>
                <w:szCs w:val="22"/>
              </w:rPr>
              <w:t>86-64).</w:t>
            </w:r>
          </w:p>
        </w:tc>
        <w:tc>
          <w:tcPr>
            <w:tcW w:w="1740" w:type="dxa"/>
            <w:shd w:val="clear" w:color="auto" w:fill="auto"/>
          </w:tcPr>
          <w:p w:rsidR="004F6EE1" w:rsidRPr="00C3671A" w:rsidRDefault="004F6EE1" w:rsidP="004F6EE1">
            <w:pPr>
              <w:widowControl w:val="0"/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2"/>
                <w:szCs w:val="22"/>
              </w:rPr>
            </w:pPr>
            <w:r w:rsidRPr="00C3671A">
              <w:rPr>
                <w:bCs/>
                <w:snapToGrid/>
                <w:color w:val="000000"/>
                <w:sz w:val="22"/>
                <w:szCs w:val="22"/>
              </w:rPr>
              <w:t>1 лицензия</w:t>
            </w:r>
          </w:p>
        </w:tc>
      </w:tr>
    </w:tbl>
    <w:p w:rsidR="004F6EE1" w:rsidRPr="00C3671A" w:rsidRDefault="004F6EE1" w:rsidP="004F6EE1">
      <w:pPr>
        <w:keepNext/>
        <w:spacing w:line="240" w:lineRule="auto"/>
        <w:ind w:firstLine="0"/>
        <w:rPr>
          <w:rFonts w:eastAsia="Calibri"/>
          <w:bCs/>
          <w:iCs/>
          <w:snapToGrid/>
          <w:sz w:val="22"/>
          <w:szCs w:val="22"/>
          <w:lang w:eastAsia="en-US"/>
        </w:rPr>
      </w:pPr>
      <w:r w:rsidRPr="00C3671A">
        <w:rPr>
          <w:rFonts w:eastAsia="Calibri"/>
          <w:bCs/>
          <w:iCs/>
          <w:snapToGrid/>
          <w:sz w:val="22"/>
          <w:szCs w:val="22"/>
          <w:lang w:eastAsia="en-US"/>
        </w:rPr>
        <w:t xml:space="preserve">4.2. </w:t>
      </w:r>
      <w:r w:rsidRPr="00C3671A">
        <w:rPr>
          <w:rFonts w:eastAsia="Calibri"/>
          <w:snapToGrid/>
          <w:sz w:val="22"/>
          <w:szCs w:val="22"/>
          <w:lang w:eastAsia="en-US"/>
        </w:rPr>
        <w:t>Комплексная система, позволяющая автоматизировать задачи, связанные с расчетом заработной платы персонала и реализацией кадровой политики, с учетом требований законодательства и реальной практики работы АО «ЦМКБ «Алмаз»</w:t>
      </w:r>
      <w:r w:rsidRPr="00C3671A">
        <w:rPr>
          <w:rFonts w:eastAsia="Calibri"/>
          <w:bCs/>
          <w:iCs/>
          <w:snapToGrid/>
          <w:sz w:val="22"/>
          <w:szCs w:val="22"/>
          <w:lang w:eastAsia="en-US"/>
        </w:rPr>
        <w:t>.</w:t>
      </w:r>
    </w:p>
    <w:p w:rsidR="004F6EE1" w:rsidRPr="00C3671A" w:rsidRDefault="004F6EE1" w:rsidP="004F6EE1">
      <w:pPr>
        <w:keepNext/>
        <w:spacing w:line="240" w:lineRule="auto"/>
        <w:ind w:firstLine="0"/>
        <w:rPr>
          <w:rFonts w:eastAsia="Calibri"/>
          <w:bCs/>
          <w:iCs/>
          <w:snapToGrid/>
          <w:sz w:val="22"/>
          <w:szCs w:val="22"/>
          <w:lang w:eastAsia="en-US"/>
        </w:rPr>
      </w:pPr>
      <w:r w:rsidRPr="00C3671A">
        <w:rPr>
          <w:rFonts w:eastAsia="Calibri"/>
          <w:bCs/>
          <w:iCs/>
          <w:snapToGrid/>
          <w:sz w:val="22"/>
          <w:szCs w:val="22"/>
          <w:lang w:eastAsia="en-US"/>
        </w:rPr>
        <w:t xml:space="preserve">4.3. Срок использования: ПО и лицензий </w:t>
      </w:r>
      <w:proofErr w:type="gramStart"/>
      <w:r w:rsidRPr="00C3671A">
        <w:rPr>
          <w:rFonts w:eastAsia="Calibri"/>
          <w:bCs/>
          <w:iCs/>
          <w:snapToGrid/>
          <w:sz w:val="22"/>
          <w:szCs w:val="22"/>
          <w:lang w:eastAsia="en-US"/>
        </w:rPr>
        <w:t>бессрочные</w:t>
      </w:r>
      <w:proofErr w:type="gramEnd"/>
      <w:r w:rsidRPr="00C3671A">
        <w:rPr>
          <w:rFonts w:eastAsia="Calibri"/>
          <w:bCs/>
          <w:iCs/>
          <w:snapToGrid/>
          <w:sz w:val="22"/>
          <w:szCs w:val="22"/>
          <w:lang w:eastAsia="en-US"/>
        </w:rPr>
        <w:t xml:space="preserve">. </w:t>
      </w:r>
    </w:p>
    <w:p w:rsidR="009E45F0" w:rsidRPr="00C3671A" w:rsidRDefault="009E45F0" w:rsidP="004F6EE1">
      <w:pPr>
        <w:keepNext/>
        <w:spacing w:line="240" w:lineRule="auto"/>
        <w:ind w:firstLine="0"/>
        <w:jc w:val="left"/>
        <w:rPr>
          <w:rFonts w:eastAsia="Calibri"/>
          <w:b/>
          <w:snapToGrid/>
          <w:sz w:val="22"/>
          <w:szCs w:val="22"/>
          <w:lang w:eastAsia="en-US"/>
        </w:rPr>
      </w:pPr>
    </w:p>
    <w:p w:rsidR="004F6EE1" w:rsidRPr="00C3671A" w:rsidRDefault="004F6EE1" w:rsidP="004F6EE1">
      <w:pPr>
        <w:keepNext/>
        <w:spacing w:line="240" w:lineRule="auto"/>
        <w:ind w:firstLine="0"/>
        <w:jc w:val="left"/>
        <w:rPr>
          <w:rFonts w:eastAsia="Calibri"/>
          <w:b/>
          <w:snapToGrid/>
          <w:sz w:val="22"/>
          <w:szCs w:val="22"/>
          <w:lang w:eastAsia="en-US"/>
        </w:rPr>
      </w:pPr>
      <w:r w:rsidRPr="00C3671A">
        <w:rPr>
          <w:rFonts w:eastAsia="Calibri"/>
          <w:b/>
          <w:snapToGrid/>
          <w:sz w:val="22"/>
          <w:szCs w:val="22"/>
          <w:lang w:eastAsia="en-US"/>
        </w:rPr>
        <w:t xml:space="preserve">5. Требования к </w:t>
      </w:r>
      <w:r w:rsidR="00192706" w:rsidRPr="00C3671A">
        <w:rPr>
          <w:rFonts w:eastAsia="Calibri"/>
          <w:b/>
          <w:snapToGrid/>
          <w:sz w:val="22"/>
          <w:szCs w:val="22"/>
          <w:lang w:eastAsia="en-US"/>
        </w:rPr>
        <w:t>поставке (</w:t>
      </w:r>
      <w:r w:rsidRPr="00C3671A">
        <w:rPr>
          <w:rFonts w:eastAsia="Calibri"/>
          <w:b/>
          <w:snapToGrid/>
          <w:sz w:val="22"/>
          <w:szCs w:val="22"/>
          <w:lang w:eastAsia="en-US"/>
        </w:rPr>
        <w:t>передаче</w:t>
      </w:r>
      <w:r w:rsidR="00192706" w:rsidRPr="00C3671A">
        <w:rPr>
          <w:rFonts w:eastAsia="Calibri"/>
          <w:b/>
          <w:snapToGrid/>
          <w:sz w:val="22"/>
          <w:szCs w:val="22"/>
          <w:lang w:eastAsia="en-US"/>
        </w:rPr>
        <w:t>)</w:t>
      </w:r>
      <w:r w:rsidRPr="00C3671A">
        <w:rPr>
          <w:rFonts w:eastAsia="Calibri"/>
          <w:b/>
          <w:snapToGrid/>
          <w:sz w:val="22"/>
          <w:szCs w:val="22"/>
          <w:lang w:eastAsia="en-US"/>
        </w:rPr>
        <w:t xml:space="preserve"> </w:t>
      </w:r>
      <w:proofErr w:type="gramStart"/>
      <w:r w:rsidRPr="00C3671A">
        <w:rPr>
          <w:rFonts w:eastAsia="Calibri"/>
          <w:b/>
          <w:snapToGrid/>
          <w:sz w:val="22"/>
          <w:szCs w:val="22"/>
          <w:lang w:eastAsia="en-US"/>
        </w:rPr>
        <w:t>ПО</w:t>
      </w:r>
      <w:proofErr w:type="gramEnd"/>
      <w:r w:rsidRPr="00C3671A">
        <w:rPr>
          <w:rFonts w:eastAsia="Calibri"/>
          <w:b/>
          <w:snapToGrid/>
          <w:sz w:val="22"/>
          <w:szCs w:val="22"/>
          <w:lang w:eastAsia="en-US"/>
        </w:rPr>
        <w:t>:</w:t>
      </w:r>
    </w:p>
    <w:p w:rsidR="001913AE" w:rsidRPr="00C3671A" w:rsidRDefault="004F6EE1" w:rsidP="004F6EE1">
      <w:pPr>
        <w:keepNext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C3671A">
        <w:rPr>
          <w:rFonts w:eastAsia="Calibri"/>
          <w:snapToGrid/>
          <w:sz w:val="22"/>
          <w:szCs w:val="22"/>
          <w:lang w:eastAsia="en-US"/>
        </w:rPr>
        <w:t>5.1. Поставщик передает ПО Заказчику в электронном виде</w:t>
      </w:r>
      <w:r w:rsidR="001913AE" w:rsidRPr="00C3671A">
        <w:rPr>
          <w:rFonts w:eastAsia="Calibri"/>
          <w:snapToGrid/>
          <w:sz w:val="22"/>
          <w:szCs w:val="22"/>
          <w:lang w:eastAsia="en-US"/>
        </w:rPr>
        <w:t xml:space="preserve"> в течени</w:t>
      </w:r>
      <w:r w:rsidR="009E45F0" w:rsidRPr="00C3671A">
        <w:rPr>
          <w:rFonts w:eastAsia="Calibri"/>
          <w:snapToGrid/>
          <w:sz w:val="22"/>
          <w:szCs w:val="22"/>
          <w:lang w:eastAsia="en-US"/>
        </w:rPr>
        <w:t>е</w:t>
      </w:r>
      <w:r w:rsidR="001913AE" w:rsidRPr="00C3671A">
        <w:rPr>
          <w:rFonts w:eastAsia="Calibri"/>
          <w:snapToGrid/>
          <w:sz w:val="22"/>
          <w:szCs w:val="22"/>
          <w:lang w:eastAsia="en-US"/>
        </w:rPr>
        <w:t xml:space="preserve"> 5 (пяти) дней с</w:t>
      </w:r>
      <w:r w:rsidR="009E45F0" w:rsidRPr="00C3671A">
        <w:rPr>
          <w:rFonts w:eastAsia="Calibri"/>
          <w:snapToGrid/>
          <w:sz w:val="22"/>
          <w:szCs w:val="22"/>
          <w:lang w:eastAsia="en-US"/>
        </w:rPr>
        <w:t>о дня</w:t>
      </w:r>
      <w:r w:rsidR="001913AE" w:rsidRPr="00C3671A">
        <w:rPr>
          <w:rFonts w:eastAsia="Calibri"/>
          <w:snapToGrid/>
          <w:sz w:val="22"/>
          <w:szCs w:val="22"/>
          <w:lang w:eastAsia="en-US"/>
        </w:rPr>
        <w:t xml:space="preserve"> заключения договора.</w:t>
      </w:r>
    </w:p>
    <w:p w:rsidR="004F6EE1" w:rsidRPr="00C3671A" w:rsidRDefault="004F6EE1" w:rsidP="004F6EE1">
      <w:pPr>
        <w:keepNext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C3671A">
        <w:rPr>
          <w:rFonts w:eastAsia="Calibri"/>
          <w:b/>
          <w:snapToGrid/>
          <w:sz w:val="22"/>
          <w:szCs w:val="22"/>
          <w:lang w:eastAsia="en-US"/>
        </w:rPr>
        <w:t>Электронная поставка</w:t>
      </w:r>
      <w:r w:rsidRPr="00C3671A">
        <w:rPr>
          <w:rFonts w:eastAsia="Calibri"/>
          <w:snapToGrid/>
          <w:sz w:val="22"/>
          <w:szCs w:val="22"/>
          <w:lang w:eastAsia="en-US"/>
        </w:rPr>
        <w:t xml:space="preserve"> устанавливается на персональный компьютер.</w:t>
      </w:r>
    </w:p>
    <w:p w:rsidR="004F6EE1" w:rsidRPr="00C3671A" w:rsidRDefault="004F6EE1" w:rsidP="004F6EE1">
      <w:pPr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C3671A">
        <w:rPr>
          <w:rFonts w:eastAsia="Calibri"/>
          <w:snapToGrid/>
          <w:sz w:val="22"/>
          <w:szCs w:val="22"/>
          <w:lang w:eastAsia="en-US"/>
        </w:rPr>
        <w:t>Все необходимые данные для переда</w:t>
      </w:r>
      <w:r w:rsidR="00192706" w:rsidRPr="00C3671A">
        <w:rPr>
          <w:rFonts w:eastAsia="Calibri"/>
          <w:snapToGrid/>
          <w:sz w:val="22"/>
          <w:szCs w:val="22"/>
          <w:lang w:eastAsia="en-US"/>
        </w:rPr>
        <w:t xml:space="preserve">чи лицензий в электронном виде </w:t>
      </w:r>
      <w:r w:rsidRPr="00C3671A">
        <w:rPr>
          <w:rFonts w:eastAsia="Calibri"/>
          <w:snapToGrid/>
          <w:sz w:val="22"/>
          <w:szCs w:val="22"/>
          <w:lang w:eastAsia="en-US"/>
        </w:rPr>
        <w:t>переда</w:t>
      </w:r>
      <w:r w:rsidR="00192706" w:rsidRPr="00C3671A">
        <w:rPr>
          <w:rFonts w:eastAsia="Calibri"/>
          <w:snapToGrid/>
          <w:sz w:val="22"/>
          <w:szCs w:val="22"/>
          <w:lang w:eastAsia="en-US"/>
        </w:rPr>
        <w:t>ются</w:t>
      </w:r>
      <w:r w:rsidRPr="00C3671A">
        <w:rPr>
          <w:rFonts w:eastAsia="Calibri"/>
          <w:snapToGrid/>
          <w:sz w:val="22"/>
          <w:szCs w:val="22"/>
          <w:lang w:eastAsia="en-US"/>
        </w:rPr>
        <w:t xml:space="preserve"> Заказчику после подписания договора.</w:t>
      </w:r>
    </w:p>
    <w:p w:rsidR="004F6EE1" w:rsidRPr="00C3671A" w:rsidRDefault="004F6EE1" w:rsidP="004F6EE1">
      <w:pPr>
        <w:spacing w:line="240" w:lineRule="auto"/>
        <w:ind w:firstLine="0"/>
        <w:rPr>
          <w:snapToGrid/>
          <w:sz w:val="22"/>
          <w:szCs w:val="22"/>
        </w:rPr>
      </w:pPr>
      <w:r w:rsidRPr="00C3671A">
        <w:rPr>
          <w:snapToGrid/>
          <w:sz w:val="22"/>
          <w:szCs w:val="22"/>
        </w:rPr>
        <w:t>5.2. В состав документов, передаваемых Заказчику, также входит:</w:t>
      </w:r>
    </w:p>
    <w:p w:rsidR="004F6EE1" w:rsidRPr="00C3671A" w:rsidRDefault="004F6EE1" w:rsidP="004F6EE1">
      <w:pPr>
        <w:spacing w:line="240" w:lineRule="auto"/>
        <w:ind w:firstLine="0"/>
        <w:rPr>
          <w:snapToGrid/>
          <w:sz w:val="22"/>
          <w:szCs w:val="22"/>
        </w:rPr>
      </w:pPr>
      <w:r w:rsidRPr="00C3671A">
        <w:rPr>
          <w:snapToGrid/>
          <w:sz w:val="22"/>
          <w:szCs w:val="22"/>
        </w:rPr>
        <w:t>- Регистрационная анкета фирмы партнера «1</w:t>
      </w:r>
      <w:r w:rsidRPr="00C3671A">
        <w:rPr>
          <w:snapToGrid/>
          <w:sz w:val="22"/>
          <w:szCs w:val="22"/>
          <w:lang w:val="en-US"/>
        </w:rPr>
        <w:t>C</w:t>
      </w:r>
      <w:r w:rsidRPr="00C3671A">
        <w:rPr>
          <w:snapToGrid/>
          <w:sz w:val="22"/>
          <w:szCs w:val="22"/>
        </w:rPr>
        <w:t>» с уникальными индивидуальными номерами, в электронном виде.</w:t>
      </w:r>
    </w:p>
    <w:p w:rsidR="004F6EE1" w:rsidRPr="00C3671A" w:rsidRDefault="004F6EE1" w:rsidP="004F6EE1">
      <w:pPr>
        <w:spacing w:line="240" w:lineRule="auto"/>
        <w:ind w:firstLine="0"/>
        <w:rPr>
          <w:snapToGrid/>
          <w:sz w:val="22"/>
          <w:szCs w:val="22"/>
        </w:rPr>
      </w:pPr>
      <w:r w:rsidRPr="00C3671A">
        <w:rPr>
          <w:snapToGrid/>
          <w:sz w:val="22"/>
          <w:szCs w:val="22"/>
        </w:rPr>
        <w:t xml:space="preserve">- Комплект документации по использованию программного продукта, включающий в себя </w:t>
      </w:r>
      <w:proofErr w:type="spellStart"/>
      <w:r w:rsidRPr="00C3671A">
        <w:rPr>
          <w:snapToGrid/>
          <w:sz w:val="22"/>
          <w:szCs w:val="22"/>
        </w:rPr>
        <w:t>пин</w:t>
      </w:r>
      <w:proofErr w:type="spellEnd"/>
      <w:r w:rsidRPr="00C3671A">
        <w:rPr>
          <w:snapToGrid/>
          <w:sz w:val="22"/>
          <w:szCs w:val="22"/>
        </w:rPr>
        <w:t>-коды для установки программного продукта в электронном виде.</w:t>
      </w:r>
    </w:p>
    <w:p w:rsidR="004F6EE1" w:rsidRPr="00C3671A" w:rsidRDefault="004F6EE1" w:rsidP="004F6EE1">
      <w:pPr>
        <w:spacing w:line="240" w:lineRule="auto"/>
        <w:ind w:firstLine="0"/>
        <w:rPr>
          <w:snapToGrid/>
          <w:sz w:val="22"/>
          <w:szCs w:val="22"/>
        </w:rPr>
      </w:pPr>
      <w:r w:rsidRPr="00C3671A">
        <w:rPr>
          <w:snapToGrid/>
          <w:sz w:val="22"/>
          <w:szCs w:val="22"/>
        </w:rPr>
        <w:t xml:space="preserve">- Все электронные лицензии и документы передаются на электронную </w:t>
      </w:r>
      <w:r w:rsidR="00B566C7" w:rsidRPr="00C3671A">
        <w:rPr>
          <w:snapToGrid/>
          <w:sz w:val="22"/>
          <w:szCs w:val="22"/>
        </w:rPr>
        <w:t>п</w:t>
      </w:r>
      <w:r w:rsidRPr="00C3671A">
        <w:rPr>
          <w:snapToGrid/>
          <w:sz w:val="22"/>
          <w:szCs w:val="22"/>
        </w:rPr>
        <w:t>очту Заказчика</w:t>
      </w:r>
      <w:r w:rsidR="00B566C7" w:rsidRPr="00C3671A">
        <w:rPr>
          <w:snapToGrid/>
          <w:sz w:val="22"/>
          <w:szCs w:val="22"/>
        </w:rPr>
        <w:t>:</w:t>
      </w:r>
      <w:r w:rsidRPr="00C3671A">
        <w:rPr>
          <w:snapToGrid/>
          <w:sz w:val="22"/>
          <w:szCs w:val="22"/>
        </w:rPr>
        <w:t xml:space="preserve"> </w:t>
      </w:r>
      <w:hyperlink r:id="rId9" w:history="1">
        <w:r w:rsidRPr="00C3671A">
          <w:rPr>
            <w:bCs/>
            <w:iCs/>
            <w:snapToGrid/>
            <w:sz w:val="22"/>
            <w:szCs w:val="22"/>
            <w:u w:val="single"/>
            <w:lang w:val="en-US"/>
          </w:rPr>
          <w:t>pdo</w:t>
        </w:r>
        <w:r w:rsidRPr="00C3671A">
          <w:rPr>
            <w:bCs/>
            <w:iCs/>
            <w:snapToGrid/>
            <w:sz w:val="22"/>
            <w:szCs w:val="22"/>
            <w:u w:val="single"/>
          </w:rPr>
          <w:t>@</w:t>
        </w:r>
        <w:r w:rsidRPr="00C3671A">
          <w:rPr>
            <w:bCs/>
            <w:iCs/>
            <w:snapToGrid/>
            <w:sz w:val="22"/>
            <w:szCs w:val="22"/>
            <w:u w:val="single"/>
            <w:lang w:val="en-US"/>
          </w:rPr>
          <w:t>almaz</w:t>
        </w:r>
        <w:r w:rsidRPr="00C3671A">
          <w:rPr>
            <w:bCs/>
            <w:iCs/>
            <w:snapToGrid/>
            <w:sz w:val="22"/>
            <w:szCs w:val="22"/>
            <w:u w:val="single"/>
          </w:rPr>
          <w:t>-</w:t>
        </w:r>
        <w:r w:rsidRPr="00C3671A">
          <w:rPr>
            <w:bCs/>
            <w:iCs/>
            <w:snapToGrid/>
            <w:sz w:val="22"/>
            <w:szCs w:val="22"/>
            <w:u w:val="single"/>
            <w:lang w:val="en-US"/>
          </w:rPr>
          <w:t>kb</w:t>
        </w:r>
        <w:r w:rsidRPr="00C3671A">
          <w:rPr>
            <w:bCs/>
            <w:iCs/>
            <w:snapToGrid/>
            <w:sz w:val="22"/>
            <w:szCs w:val="22"/>
            <w:u w:val="single"/>
          </w:rPr>
          <w:t>.</w:t>
        </w:r>
        <w:proofErr w:type="spellStart"/>
        <w:r w:rsidRPr="00C3671A">
          <w:rPr>
            <w:bCs/>
            <w:iCs/>
            <w:snapToGrid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C3671A">
        <w:rPr>
          <w:bCs/>
          <w:iCs/>
          <w:snapToGrid/>
          <w:sz w:val="22"/>
          <w:szCs w:val="22"/>
        </w:rPr>
        <w:t>.</w:t>
      </w:r>
    </w:p>
    <w:p w:rsidR="004F6EE1" w:rsidRPr="00C3671A" w:rsidRDefault="004F6EE1" w:rsidP="004F6EE1">
      <w:pPr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C3671A">
        <w:rPr>
          <w:rFonts w:eastAsia="Calibri"/>
          <w:snapToGrid/>
          <w:sz w:val="22"/>
          <w:szCs w:val="22"/>
          <w:lang w:eastAsia="en-US"/>
        </w:rPr>
        <w:t xml:space="preserve">Датой поставки считается дата подписания представителями Заказчика Акта приёма-передачи прав на использование </w:t>
      </w:r>
      <w:proofErr w:type="gramStart"/>
      <w:r w:rsidRPr="00C3671A">
        <w:rPr>
          <w:rFonts w:eastAsia="Calibri"/>
          <w:snapToGrid/>
          <w:sz w:val="22"/>
          <w:szCs w:val="22"/>
          <w:lang w:eastAsia="en-US"/>
        </w:rPr>
        <w:t>ПО</w:t>
      </w:r>
      <w:proofErr w:type="gramEnd"/>
      <w:r w:rsidRPr="00C3671A">
        <w:rPr>
          <w:rFonts w:eastAsia="Calibri"/>
          <w:snapToGrid/>
          <w:sz w:val="22"/>
          <w:szCs w:val="22"/>
          <w:lang w:eastAsia="en-US"/>
        </w:rPr>
        <w:t>.</w:t>
      </w:r>
    </w:p>
    <w:p w:rsidR="009E45F0" w:rsidRPr="00C3671A" w:rsidRDefault="009E45F0" w:rsidP="004F6EE1">
      <w:pPr>
        <w:spacing w:line="240" w:lineRule="auto"/>
        <w:ind w:firstLine="0"/>
        <w:rPr>
          <w:rFonts w:eastAsia="Calibri"/>
          <w:b/>
          <w:bCs/>
          <w:snapToGrid/>
          <w:sz w:val="22"/>
          <w:szCs w:val="22"/>
          <w:lang w:eastAsia="en-US"/>
        </w:rPr>
      </w:pPr>
    </w:p>
    <w:p w:rsidR="004F6EE1" w:rsidRPr="00C3671A" w:rsidRDefault="004F6EE1" w:rsidP="004F6EE1">
      <w:pPr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C3671A">
        <w:rPr>
          <w:rFonts w:eastAsia="Calibri"/>
          <w:b/>
          <w:bCs/>
          <w:snapToGrid/>
          <w:sz w:val="22"/>
          <w:szCs w:val="22"/>
          <w:lang w:eastAsia="en-US"/>
        </w:rPr>
        <w:t>6. Требования к о</w:t>
      </w:r>
      <w:r w:rsidRPr="00C3671A">
        <w:rPr>
          <w:rFonts w:eastAsia="Calibri"/>
          <w:b/>
          <w:snapToGrid/>
          <w:sz w:val="22"/>
          <w:szCs w:val="22"/>
          <w:lang w:eastAsia="en-US"/>
        </w:rPr>
        <w:t>тчетным документам:</w:t>
      </w:r>
    </w:p>
    <w:p w:rsidR="004F6EE1" w:rsidRPr="00C3671A" w:rsidRDefault="004F6EE1" w:rsidP="00B566C7">
      <w:pPr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C3671A">
        <w:rPr>
          <w:rFonts w:eastAsia="Calibri"/>
          <w:snapToGrid/>
          <w:sz w:val="22"/>
          <w:szCs w:val="22"/>
          <w:lang w:eastAsia="en-US"/>
        </w:rPr>
        <w:t>6.1</w:t>
      </w:r>
      <w:r w:rsidR="00B566C7" w:rsidRPr="00C3671A">
        <w:rPr>
          <w:rFonts w:eastAsia="Calibri"/>
          <w:snapToGrid/>
          <w:sz w:val="22"/>
          <w:szCs w:val="22"/>
          <w:lang w:eastAsia="en-US"/>
        </w:rPr>
        <w:t>.</w:t>
      </w:r>
      <w:r w:rsidRPr="00C3671A">
        <w:rPr>
          <w:rFonts w:eastAsia="Calibri"/>
          <w:snapToGrid/>
          <w:sz w:val="22"/>
          <w:szCs w:val="22"/>
          <w:lang w:eastAsia="en-US"/>
        </w:rPr>
        <w:t xml:space="preserve"> Передача прав на использование </w:t>
      </w:r>
      <w:proofErr w:type="gramStart"/>
      <w:r w:rsidRPr="00C3671A">
        <w:rPr>
          <w:rFonts w:eastAsia="Calibri"/>
          <w:snapToGrid/>
          <w:sz w:val="22"/>
          <w:szCs w:val="22"/>
          <w:lang w:eastAsia="en-US"/>
        </w:rPr>
        <w:t>ПО</w:t>
      </w:r>
      <w:proofErr w:type="gramEnd"/>
      <w:r w:rsidRPr="00C3671A">
        <w:rPr>
          <w:rFonts w:eastAsia="Calibri"/>
          <w:snapToGrid/>
          <w:sz w:val="22"/>
          <w:szCs w:val="22"/>
          <w:lang w:eastAsia="en-US"/>
        </w:rPr>
        <w:t xml:space="preserve"> </w:t>
      </w:r>
      <w:r w:rsidR="00C3671A">
        <w:rPr>
          <w:rFonts w:eastAsia="Calibri"/>
          <w:snapToGrid/>
          <w:sz w:val="22"/>
          <w:szCs w:val="22"/>
          <w:lang w:eastAsia="en-US"/>
        </w:rPr>
        <w:t xml:space="preserve">подтверждается </w:t>
      </w:r>
      <w:proofErr w:type="gramStart"/>
      <w:r w:rsidR="00C3671A">
        <w:rPr>
          <w:rFonts w:eastAsia="Calibri"/>
          <w:snapToGrid/>
          <w:sz w:val="22"/>
          <w:szCs w:val="22"/>
          <w:lang w:eastAsia="en-US"/>
        </w:rPr>
        <w:t>подписанием</w:t>
      </w:r>
      <w:proofErr w:type="gramEnd"/>
      <w:r w:rsidRPr="00C3671A">
        <w:rPr>
          <w:rFonts w:eastAsia="Calibri"/>
          <w:snapToGrid/>
          <w:sz w:val="22"/>
          <w:szCs w:val="22"/>
          <w:lang w:eastAsia="en-US"/>
        </w:rPr>
        <w:t xml:space="preserve"> Акт</w:t>
      </w:r>
      <w:r w:rsidR="00C3671A">
        <w:rPr>
          <w:rFonts w:eastAsia="Calibri"/>
          <w:snapToGrid/>
          <w:sz w:val="22"/>
          <w:szCs w:val="22"/>
          <w:lang w:eastAsia="en-US"/>
        </w:rPr>
        <w:t>а</w:t>
      </w:r>
      <w:r w:rsidRPr="00C3671A">
        <w:rPr>
          <w:rFonts w:eastAsia="Calibri"/>
          <w:snapToGrid/>
          <w:sz w:val="22"/>
          <w:szCs w:val="22"/>
          <w:lang w:eastAsia="en-US"/>
        </w:rPr>
        <w:t xml:space="preserve"> приёма-передачи ПО (по форме, приложение №</w:t>
      </w:r>
      <w:r w:rsidR="00B566C7" w:rsidRPr="00C3671A">
        <w:rPr>
          <w:rFonts w:eastAsia="Calibri"/>
          <w:snapToGrid/>
          <w:sz w:val="22"/>
          <w:szCs w:val="22"/>
          <w:lang w:eastAsia="en-US"/>
        </w:rPr>
        <w:t xml:space="preserve"> </w:t>
      </w:r>
      <w:r w:rsidRPr="00C3671A">
        <w:rPr>
          <w:rFonts w:eastAsia="Calibri"/>
          <w:snapToGrid/>
          <w:sz w:val="22"/>
          <w:szCs w:val="22"/>
          <w:lang w:eastAsia="en-US"/>
        </w:rPr>
        <w:t>1</w:t>
      </w:r>
      <w:r w:rsidR="00B566C7" w:rsidRPr="00C3671A">
        <w:rPr>
          <w:rFonts w:eastAsia="Calibri"/>
          <w:snapToGrid/>
          <w:sz w:val="22"/>
          <w:szCs w:val="22"/>
          <w:lang w:eastAsia="en-US"/>
        </w:rPr>
        <w:t xml:space="preserve"> к Техническому заданию</w:t>
      </w:r>
      <w:r w:rsidR="00C3671A">
        <w:rPr>
          <w:rFonts w:eastAsia="Calibri"/>
          <w:snapToGrid/>
          <w:sz w:val="22"/>
          <w:szCs w:val="22"/>
          <w:lang w:eastAsia="en-US"/>
        </w:rPr>
        <w:t>) ответственными представителями</w:t>
      </w:r>
      <w:r w:rsidR="00B566C7" w:rsidRPr="00C3671A">
        <w:rPr>
          <w:rFonts w:eastAsia="Calibri"/>
          <w:snapToGrid/>
          <w:sz w:val="22"/>
          <w:szCs w:val="22"/>
          <w:lang w:eastAsia="en-US"/>
        </w:rPr>
        <w:t xml:space="preserve"> Сторон в</w:t>
      </w:r>
      <w:r w:rsidRPr="00C3671A">
        <w:rPr>
          <w:rFonts w:eastAsia="Calibri"/>
          <w:snapToGrid/>
          <w:sz w:val="22"/>
          <w:szCs w:val="22"/>
          <w:lang w:eastAsia="en-US"/>
        </w:rPr>
        <w:t xml:space="preserve"> 2 (двух) экземплярах. </w:t>
      </w:r>
    </w:p>
    <w:p w:rsidR="00B566C7" w:rsidRPr="00C3671A" w:rsidRDefault="00B566C7" w:rsidP="004F6EE1">
      <w:pPr>
        <w:pStyle w:val="1"/>
        <w:rPr>
          <w:rFonts w:ascii="Times New Roman" w:hAnsi="Times New Roman"/>
          <w:bCs/>
          <w:iCs/>
        </w:rPr>
      </w:pPr>
    </w:p>
    <w:p w:rsidR="004F6EE1" w:rsidRPr="00C3671A" w:rsidRDefault="004F6EE1" w:rsidP="004F6EE1">
      <w:pPr>
        <w:pStyle w:val="1"/>
        <w:rPr>
          <w:rFonts w:ascii="Times New Roman" w:hAnsi="Times New Roman"/>
          <w:bCs/>
          <w:iCs/>
        </w:rPr>
      </w:pPr>
      <w:r w:rsidRPr="00C3671A">
        <w:rPr>
          <w:rFonts w:ascii="Times New Roman" w:hAnsi="Times New Roman"/>
          <w:bCs/>
          <w:iCs/>
        </w:rPr>
        <w:t>Приложение:</w:t>
      </w:r>
    </w:p>
    <w:p w:rsidR="00B566C7" w:rsidRPr="00C3671A" w:rsidRDefault="00B566C7" w:rsidP="00B566C7">
      <w:pPr>
        <w:pStyle w:val="ab"/>
        <w:ind w:firstLine="0"/>
        <w:rPr>
          <w:sz w:val="22"/>
          <w:szCs w:val="22"/>
          <w:lang w:eastAsia="en-US"/>
        </w:rPr>
      </w:pPr>
      <w:r w:rsidRPr="00C3671A">
        <w:rPr>
          <w:sz w:val="22"/>
          <w:szCs w:val="22"/>
          <w:lang w:eastAsia="en-US"/>
        </w:rPr>
        <w:t>Приложение № 1</w:t>
      </w:r>
      <w:r w:rsidR="00ED18BA" w:rsidRPr="00C3671A">
        <w:rPr>
          <w:sz w:val="22"/>
          <w:szCs w:val="22"/>
          <w:lang w:eastAsia="en-US"/>
        </w:rPr>
        <w:t xml:space="preserve"> – </w:t>
      </w:r>
      <w:r w:rsidR="00C3671A">
        <w:rPr>
          <w:sz w:val="22"/>
          <w:szCs w:val="22"/>
          <w:lang w:eastAsia="en-US"/>
        </w:rPr>
        <w:t xml:space="preserve">форма </w:t>
      </w:r>
      <w:r w:rsidR="00ED18BA" w:rsidRPr="00C3671A">
        <w:rPr>
          <w:sz w:val="22"/>
          <w:szCs w:val="22"/>
          <w:lang w:eastAsia="en-US"/>
        </w:rPr>
        <w:t>Акт</w:t>
      </w:r>
      <w:r w:rsidR="00C3671A">
        <w:rPr>
          <w:sz w:val="22"/>
          <w:szCs w:val="22"/>
          <w:lang w:eastAsia="en-US"/>
        </w:rPr>
        <w:t>а приё</w:t>
      </w:r>
      <w:r w:rsidR="00ED18BA" w:rsidRPr="00C3671A">
        <w:rPr>
          <w:sz w:val="22"/>
          <w:szCs w:val="22"/>
          <w:lang w:eastAsia="en-US"/>
        </w:rPr>
        <w:t>ма</w:t>
      </w:r>
      <w:r w:rsidR="00C3671A">
        <w:rPr>
          <w:sz w:val="22"/>
          <w:szCs w:val="22"/>
          <w:lang w:eastAsia="en-US"/>
        </w:rPr>
        <w:t xml:space="preserve"> -</w:t>
      </w:r>
      <w:r w:rsidR="00ED18BA" w:rsidRPr="00C3671A">
        <w:rPr>
          <w:sz w:val="22"/>
          <w:szCs w:val="22"/>
          <w:lang w:eastAsia="en-US"/>
        </w:rPr>
        <w:t xml:space="preserve"> передачи </w:t>
      </w:r>
      <w:proofErr w:type="gramStart"/>
      <w:r w:rsidR="00BA0524" w:rsidRPr="00C3671A">
        <w:rPr>
          <w:sz w:val="22"/>
          <w:szCs w:val="22"/>
          <w:lang w:eastAsia="en-US"/>
        </w:rPr>
        <w:t>ПО</w:t>
      </w:r>
      <w:proofErr w:type="gramEnd"/>
      <w:r w:rsidRPr="00C3671A">
        <w:rPr>
          <w:sz w:val="22"/>
          <w:szCs w:val="22"/>
          <w:lang w:eastAsia="en-US"/>
        </w:rPr>
        <w:t xml:space="preserve">. </w:t>
      </w:r>
    </w:p>
    <w:p w:rsidR="004F6EE1" w:rsidRPr="00C3671A" w:rsidRDefault="004F6EE1" w:rsidP="004F6EE1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</w:p>
    <w:p w:rsidR="004F6EE1" w:rsidRPr="00C3671A" w:rsidRDefault="004F6EE1" w:rsidP="004F6EE1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  <w:r w:rsidRPr="00C3671A">
        <w:rPr>
          <w:b/>
          <w:snapToGrid/>
          <w:sz w:val="22"/>
          <w:szCs w:val="22"/>
        </w:rPr>
        <w:t>Инициатор закупки:</w:t>
      </w:r>
    </w:p>
    <w:p w:rsidR="00B4225D" w:rsidRPr="00C3671A" w:rsidRDefault="00B4225D" w:rsidP="004F6EE1">
      <w:pPr>
        <w:widowControl w:val="0"/>
        <w:spacing w:line="240" w:lineRule="auto"/>
        <w:ind w:firstLine="0"/>
        <w:rPr>
          <w:snapToGrid/>
          <w:sz w:val="22"/>
          <w:szCs w:val="22"/>
        </w:rPr>
      </w:pPr>
    </w:p>
    <w:p w:rsidR="004F6EE1" w:rsidRDefault="004F6EE1" w:rsidP="004F6EE1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C3671A">
        <w:rPr>
          <w:snapToGrid/>
          <w:sz w:val="22"/>
          <w:szCs w:val="22"/>
        </w:rPr>
        <w:t xml:space="preserve">Начальник 18 отдела </w:t>
      </w:r>
      <w:r w:rsidR="00C3671A">
        <w:rPr>
          <w:snapToGrid/>
          <w:sz w:val="22"/>
          <w:szCs w:val="22"/>
        </w:rPr>
        <w:t xml:space="preserve"> </w:t>
      </w:r>
      <w:r w:rsidR="00C3671A">
        <w:rPr>
          <w:snapToGrid/>
          <w:sz w:val="22"/>
          <w:szCs w:val="22"/>
        </w:rPr>
        <w:tab/>
      </w:r>
      <w:r w:rsidR="00C3671A">
        <w:rPr>
          <w:snapToGrid/>
          <w:sz w:val="22"/>
          <w:szCs w:val="22"/>
        </w:rPr>
        <w:tab/>
      </w:r>
      <w:r w:rsidR="00C3671A">
        <w:rPr>
          <w:snapToGrid/>
          <w:sz w:val="22"/>
          <w:szCs w:val="22"/>
        </w:rPr>
        <w:tab/>
      </w:r>
      <w:r w:rsidR="00C3671A">
        <w:rPr>
          <w:snapToGrid/>
          <w:sz w:val="22"/>
          <w:szCs w:val="22"/>
        </w:rPr>
        <w:tab/>
        <w:t xml:space="preserve">________________________ </w:t>
      </w:r>
      <w:r w:rsidRPr="00C3671A">
        <w:rPr>
          <w:snapToGrid/>
          <w:sz w:val="22"/>
          <w:szCs w:val="22"/>
        </w:rPr>
        <w:t xml:space="preserve">А.В. </w:t>
      </w:r>
      <w:proofErr w:type="spellStart"/>
      <w:r w:rsidRPr="00C3671A">
        <w:rPr>
          <w:snapToGrid/>
          <w:sz w:val="22"/>
          <w:szCs w:val="22"/>
        </w:rPr>
        <w:t>Кисиль</w:t>
      </w:r>
      <w:proofErr w:type="spellEnd"/>
    </w:p>
    <w:p w:rsidR="00C3671A" w:rsidRPr="00C3671A" w:rsidRDefault="00C3671A" w:rsidP="004F6EE1">
      <w:pPr>
        <w:widowControl w:val="0"/>
        <w:spacing w:line="240" w:lineRule="auto"/>
        <w:ind w:firstLine="0"/>
        <w:rPr>
          <w:snapToGrid/>
          <w:sz w:val="22"/>
          <w:szCs w:val="22"/>
        </w:rPr>
      </w:pPr>
    </w:p>
    <w:p w:rsidR="009A238D" w:rsidRPr="00C3671A" w:rsidRDefault="004F6EE1" w:rsidP="004F6EE1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C3671A">
        <w:rPr>
          <w:snapToGrid/>
          <w:sz w:val="22"/>
          <w:szCs w:val="22"/>
        </w:rPr>
        <w:t xml:space="preserve">Инженер 1 категории по информатизации </w:t>
      </w:r>
      <w:r w:rsidR="00C3671A">
        <w:rPr>
          <w:snapToGrid/>
          <w:sz w:val="22"/>
          <w:szCs w:val="22"/>
        </w:rPr>
        <w:t xml:space="preserve">  </w:t>
      </w:r>
      <w:r w:rsidRPr="00C3671A">
        <w:rPr>
          <w:snapToGrid/>
          <w:sz w:val="22"/>
          <w:szCs w:val="22"/>
        </w:rPr>
        <w:t>_______________________  Д.О. Прокофьев</w:t>
      </w:r>
    </w:p>
    <w:p w:rsidR="00713AB9" w:rsidRPr="00882083" w:rsidRDefault="000957F2" w:rsidP="005E4B83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  <w:r w:rsidRPr="00882083">
        <w:rPr>
          <w:snapToGrid/>
          <w:sz w:val="22"/>
          <w:szCs w:val="22"/>
        </w:rPr>
        <w:br w:type="page"/>
      </w:r>
    </w:p>
    <w:p w:rsidR="00ED18BA" w:rsidRPr="00EC3A9C" w:rsidRDefault="00ED18BA" w:rsidP="00ED18BA">
      <w:pPr>
        <w:keepNext/>
        <w:spacing w:line="240" w:lineRule="auto"/>
        <w:ind w:firstLine="0"/>
        <w:jc w:val="righ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lastRenderedPageBreak/>
        <w:t>Приложение № 1</w:t>
      </w:r>
      <w:r w:rsidRPr="00EC3A9C">
        <w:rPr>
          <w:snapToGrid/>
          <w:sz w:val="22"/>
          <w:szCs w:val="22"/>
        </w:rPr>
        <w:t xml:space="preserve"> к Техническому заданию</w:t>
      </w:r>
    </w:p>
    <w:p w:rsidR="00ED18BA" w:rsidRPr="00EC3A9C" w:rsidRDefault="00ED18BA" w:rsidP="00ED18BA">
      <w:pPr>
        <w:keepNext/>
        <w:spacing w:line="240" w:lineRule="auto"/>
        <w:jc w:val="center"/>
        <w:rPr>
          <w:snapToGrid/>
          <w:sz w:val="22"/>
          <w:szCs w:val="22"/>
        </w:rPr>
      </w:pPr>
    </w:p>
    <w:p w:rsidR="00ED18BA" w:rsidRPr="00EC3A9C" w:rsidRDefault="00ED18BA" w:rsidP="00E879B5">
      <w:pPr>
        <w:keepNext/>
        <w:spacing w:line="240" w:lineRule="auto"/>
        <w:ind w:firstLine="0"/>
        <w:jc w:val="right"/>
        <w:rPr>
          <w:b/>
          <w:i/>
          <w:snapToGrid/>
          <w:sz w:val="22"/>
          <w:szCs w:val="22"/>
        </w:rPr>
      </w:pPr>
      <w:r w:rsidRPr="00EC3A9C">
        <w:rPr>
          <w:b/>
          <w:i/>
          <w:snapToGrid/>
          <w:sz w:val="22"/>
          <w:szCs w:val="22"/>
        </w:rPr>
        <w:t>Форма</w:t>
      </w:r>
    </w:p>
    <w:p w:rsidR="00ED18BA" w:rsidRPr="00EC3A9C" w:rsidRDefault="00ED18BA" w:rsidP="00C3671A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EC3A9C">
        <w:rPr>
          <w:b/>
          <w:snapToGrid/>
          <w:sz w:val="22"/>
          <w:szCs w:val="22"/>
        </w:rPr>
        <w:t>АКТ</w:t>
      </w:r>
    </w:p>
    <w:p w:rsidR="00ED18BA" w:rsidRPr="00EC3A9C" w:rsidRDefault="00C3671A" w:rsidP="00C3671A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приё</w:t>
      </w:r>
      <w:r w:rsidR="00ED18BA" w:rsidRPr="00EC3A9C">
        <w:rPr>
          <w:b/>
          <w:snapToGrid/>
          <w:sz w:val="22"/>
          <w:szCs w:val="22"/>
        </w:rPr>
        <w:t xml:space="preserve">ма-передачи </w:t>
      </w:r>
      <w:proofErr w:type="gramStart"/>
      <w:r w:rsidR="00ED18BA">
        <w:rPr>
          <w:b/>
          <w:snapToGrid/>
          <w:sz w:val="22"/>
          <w:szCs w:val="22"/>
        </w:rPr>
        <w:t>ПО</w:t>
      </w:r>
      <w:proofErr w:type="gramEnd"/>
    </w:p>
    <w:p w:rsidR="00ED18BA" w:rsidRPr="00EC3A9C" w:rsidRDefault="00ED18BA" w:rsidP="00ED18BA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2"/>
        </w:rPr>
      </w:pPr>
      <w:r w:rsidRPr="00EC3A9C">
        <w:rPr>
          <w:b/>
          <w:snapToGrid/>
          <w:spacing w:val="-5"/>
          <w:sz w:val="22"/>
          <w:szCs w:val="22"/>
        </w:rPr>
        <w:t>к Договору № ___ от «___» _______________ 20___ года</w:t>
      </w:r>
    </w:p>
    <w:p w:rsidR="00ED18BA" w:rsidRPr="00EC3A9C" w:rsidRDefault="00ED18BA" w:rsidP="00ED18BA">
      <w:pPr>
        <w:keepNext/>
        <w:shd w:val="clear" w:color="auto" w:fill="FFFFFF"/>
        <w:spacing w:line="240" w:lineRule="auto"/>
        <w:jc w:val="center"/>
        <w:rPr>
          <w:b/>
          <w:snapToGrid/>
          <w:spacing w:val="-5"/>
          <w:sz w:val="22"/>
          <w:szCs w:val="22"/>
        </w:rPr>
      </w:pPr>
    </w:p>
    <w:p w:rsidR="00ED18BA" w:rsidRPr="00EC3A9C" w:rsidRDefault="00ED18BA" w:rsidP="00ED18BA">
      <w:pPr>
        <w:keepNext/>
        <w:spacing w:line="240" w:lineRule="auto"/>
        <w:ind w:firstLine="0"/>
        <w:jc w:val="left"/>
        <w:rPr>
          <w:rFonts w:eastAsia="Calibri"/>
          <w:snapToGrid/>
          <w:sz w:val="21"/>
          <w:szCs w:val="21"/>
          <w:lang w:eastAsia="en-US"/>
        </w:rPr>
      </w:pPr>
      <w:r w:rsidRPr="00EC3A9C">
        <w:rPr>
          <w:rFonts w:eastAsia="Calibri"/>
          <w:snapToGrid/>
          <w:sz w:val="21"/>
          <w:szCs w:val="21"/>
          <w:lang w:eastAsia="en-US"/>
        </w:rPr>
        <w:t>г. Санкт-Петербург</w:t>
      </w:r>
      <w:r w:rsidRPr="00EC3A9C">
        <w:rPr>
          <w:rFonts w:eastAsia="Calibri"/>
          <w:snapToGrid/>
          <w:sz w:val="21"/>
          <w:szCs w:val="21"/>
          <w:lang w:eastAsia="en-US"/>
        </w:rPr>
        <w:tab/>
      </w:r>
      <w:r w:rsidRPr="00EC3A9C">
        <w:rPr>
          <w:rFonts w:eastAsia="Calibri"/>
          <w:snapToGrid/>
          <w:sz w:val="21"/>
          <w:szCs w:val="21"/>
          <w:lang w:eastAsia="en-US"/>
        </w:rPr>
        <w:tab/>
      </w:r>
      <w:r w:rsidRPr="00EC3A9C">
        <w:rPr>
          <w:rFonts w:eastAsia="Calibri"/>
          <w:snapToGrid/>
          <w:sz w:val="21"/>
          <w:szCs w:val="21"/>
          <w:lang w:eastAsia="en-US"/>
        </w:rPr>
        <w:tab/>
      </w:r>
      <w:r w:rsidRPr="00EC3A9C">
        <w:rPr>
          <w:rFonts w:eastAsia="Calibri"/>
          <w:snapToGrid/>
          <w:sz w:val="21"/>
          <w:szCs w:val="21"/>
          <w:lang w:eastAsia="en-US"/>
        </w:rPr>
        <w:tab/>
      </w:r>
      <w:r w:rsidRPr="00EC3A9C">
        <w:rPr>
          <w:rFonts w:eastAsia="Calibri"/>
          <w:snapToGrid/>
          <w:sz w:val="21"/>
          <w:szCs w:val="21"/>
          <w:lang w:eastAsia="en-US"/>
        </w:rPr>
        <w:tab/>
      </w:r>
      <w:r w:rsidRPr="00EC3A9C">
        <w:rPr>
          <w:rFonts w:eastAsia="Calibri"/>
          <w:snapToGrid/>
          <w:sz w:val="21"/>
          <w:szCs w:val="21"/>
          <w:lang w:eastAsia="en-US"/>
        </w:rPr>
        <w:tab/>
      </w:r>
      <w:r w:rsidRPr="00EC3A9C">
        <w:rPr>
          <w:rFonts w:eastAsia="Calibri"/>
          <w:snapToGrid/>
          <w:sz w:val="21"/>
          <w:szCs w:val="21"/>
          <w:lang w:eastAsia="en-US"/>
        </w:rPr>
        <w:tab/>
        <w:t xml:space="preserve">       </w:t>
      </w:r>
      <w:r>
        <w:rPr>
          <w:rFonts w:eastAsia="Calibri"/>
          <w:snapToGrid/>
          <w:sz w:val="21"/>
          <w:szCs w:val="21"/>
          <w:lang w:eastAsia="en-US"/>
        </w:rPr>
        <w:t xml:space="preserve">               « </w:t>
      </w:r>
      <w:r w:rsidRPr="00EC3A9C">
        <w:rPr>
          <w:rFonts w:eastAsia="Calibri"/>
          <w:snapToGrid/>
          <w:sz w:val="21"/>
          <w:szCs w:val="21"/>
          <w:lang w:eastAsia="en-US"/>
        </w:rPr>
        <w:t>___» _________ 201____г.</w:t>
      </w:r>
    </w:p>
    <w:p w:rsidR="00ED18BA" w:rsidRDefault="00ED18BA" w:rsidP="00ED18BA">
      <w:pPr>
        <w:keepNext/>
        <w:shd w:val="clear" w:color="auto" w:fill="FFFFFF"/>
        <w:spacing w:line="240" w:lineRule="auto"/>
        <w:ind w:firstLine="0"/>
        <w:rPr>
          <w:b/>
          <w:snapToGrid/>
          <w:sz w:val="21"/>
          <w:szCs w:val="22"/>
        </w:rPr>
      </w:pPr>
    </w:p>
    <w:p w:rsidR="00C3671A" w:rsidRDefault="00C3671A" w:rsidP="00ED18BA">
      <w:pPr>
        <w:keepNext/>
        <w:shd w:val="clear" w:color="auto" w:fill="FFFFFF"/>
        <w:spacing w:line="240" w:lineRule="auto"/>
        <w:ind w:firstLine="0"/>
        <w:rPr>
          <w:b/>
          <w:snapToGrid/>
          <w:sz w:val="21"/>
          <w:szCs w:val="22"/>
        </w:rPr>
      </w:pPr>
    </w:p>
    <w:p w:rsidR="00ED18BA" w:rsidRPr="00EC3A9C" w:rsidRDefault="00ED18BA" w:rsidP="00C3671A">
      <w:pPr>
        <w:keepNext/>
        <w:shd w:val="clear" w:color="auto" w:fill="FFFFFF"/>
        <w:spacing w:line="240" w:lineRule="auto"/>
        <w:rPr>
          <w:snapToGrid/>
          <w:sz w:val="21"/>
          <w:szCs w:val="22"/>
        </w:rPr>
      </w:pPr>
      <w:proofErr w:type="gramStart"/>
      <w:r w:rsidRPr="00EC3A9C">
        <w:rPr>
          <w:b/>
          <w:snapToGrid/>
          <w:sz w:val="21"/>
          <w:szCs w:val="22"/>
        </w:rPr>
        <w:t>Акционерное общество «Центральное морское конструкторское бюро «Алмаз»</w:t>
      </w:r>
      <w:r w:rsidRPr="00EC3A9C">
        <w:rPr>
          <w:snapToGrid/>
          <w:sz w:val="21"/>
          <w:szCs w:val="22"/>
        </w:rPr>
        <w:t xml:space="preserve"> (АО «ЦМКБ «Алмаз»), именуемое в дальнейшем </w:t>
      </w:r>
      <w:r w:rsidRPr="00EC3A9C">
        <w:rPr>
          <w:b/>
          <w:snapToGrid/>
          <w:sz w:val="21"/>
          <w:szCs w:val="22"/>
        </w:rPr>
        <w:t>«</w:t>
      </w:r>
      <w:r>
        <w:rPr>
          <w:b/>
          <w:snapToGrid/>
          <w:sz w:val="21"/>
          <w:szCs w:val="22"/>
        </w:rPr>
        <w:t>Лицензиат</w:t>
      </w:r>
      <w:r w:rsidR="00C3671A">
        <w:rPr>
          <w:b/>
          <w:snapToGrid/>
          <w:sz w:val="21"/>
          <w:szCs w:val="22"/>
        </w:rPr>
        <w:t xml:space="preserve"> (Сублицензиат)</w:t>
      </w:r>
      <w:r w:rsidRPr="00EC3A9C">
        <w:rPr>
          <w:b/>
          <w:snapToGrid/>
          <w:sz w:val="21"/>
          <w:szCs w:val="22"/>
        </w:rPr>
        <w:t>»</w:t>
      </w:r>
      <w:r w:rsidRPr="00EC3A9C">
        <w:rPr>
          <w:snapToGrid/>
          <w:sz w:val="21"/>
          <w:szCs w:val="22"/>
        </w:rPr>
        <w:t xml:space="preserve">, в лице ________________________________, действующего на основании _____________________________, с одной стороны, и ____________________________________, именуемое в дальнейшем </w:t>
      </w:r>
      <w:r w:rsidRPr="00EC3A9C">
        <w:rPr>
          <w:b/>
          <w:snapToGrid/>
          <w:sz w:val="21"/>
          <w:szCs w:val="22"/>
        </w:rPr>
        <w:t>«</w:t>
      </w:r>
      <w:r>
        <w:rPr>
          <w:b/>
          <w:snapToGrid/>
          <w:sz w:val="21"/>
          <w:szCs w:val="22"/>
        </w:rPr>
        <w:t>Лицензиар</w:t>
      </w:r>
      <w:r w:rsidR="00C3671A">
        <w:rPr>
          <w:b/>
          <w:snapToGrid/>
          <w:sz w:val="21"/>
          <w:szCs w:val="22"/>
        </w:rPr>
        <w:t xml:space="preserve"> (Сублицензиар)</w:t>
      </w:r>
      <w:r w:rsidRPr="00EC3A9C">
        <w:rPr>
          <w:b/>
          <w:snapToGrid/>
          <w:sz w:val="21"/>
          <w:szCs w:val="22"/>
        </w:rPr>
        <w:t>»</w:t>
      </w:r>
      <w:r w:rsidRPr="00EC3A9C">
        <w:rPr>
          <w:snapToGrid/>
          <w:sz w:val="21"/>
          <w:szCs w:val="22"/>
        </w:rPr>
        <w:t>, в лице ______________________, действующего на основании _________________, с другой стороны, совместно именуемые в дальнейшем «Стороны» и по отдельности «Сторона», составили настоящий Акт о нижеследующем:</w:t>
      </w:r>
      <w:proofErr w:type="gramEnd"/>
    </w:p>
    <w:p w:rsidR="00ED18BA" w:rsidRPr="00EC3A9C" w:rsidRDefault="00ED18BA" w:rsidP="00C3671A">
      <w:pPr>
        <w:keepNext/>
        <w:shd w:val="clear" w:color="auto" w:fill="FFFFFF"/>
        <w:spacing w:line="240" w:lineRule="auto"/>
        <w:ind w:left="284"/>
        <w:rPr>
          <w:snapToGrid/>
          <w:sz w:val="21"/>
          <w:szCs w:val="22"/>
        </w:rPr>
      </w:pPr>
    </w:p>
    <w:p w:rsidR="00ED18BA" w:rsidRDefault="00ED18BA" w:rsidP="00C3671A">
      <w:pPr>
        <w:keepNext/>
        <w:shd w:val="clear" w:color="auto" w:fill="FFFFFF"/>
        <w:spacing w:line="240" w:lineRule="auto"/>
        <w:rPr>
          <w:snapToGrid/>
          <w:sz w:val="21"/>
          <w:szCs w:val="22"/>
        </w:rPr>
      </w:pPr>
      <w:r w:rsidRPr="00EC3A9C">
        <w:rPr>
          <w:snapToGrid/>
          <w:sz w:val="21"/>
          <w:szCs w:val="22"/>
        </w:rPr>
        <w:t xml:space="preserve">1. В соответствии с п. __ Договора между Сторонами № _________от «___» _________ 20__ года </w:t>
      </w:r>
      <w:r>
        <w:rPr>
          <w:snapToGrid/>
          <w:sz w:val="21"/>
          <w:szCs w:val="22"/>
        </w:rPr>
        <w:t>Лицензиар</w:t>
      </w:r>
      <w:r w:rsidRPr="00EC3A9C">
        <w:rPr>
          <w:snapToGrid/>
          <w:sz w:val="21"/>
          <w:szCs w:val="22"/>
        </w:rPr>
        <w:t xml:space="preserve"> передал, а </w:t>
      </w:r>
      <w:r>
        <w:rPr>
          <w:snapToGrid/>
          <w:sz w:val="21"/>
          <w:szCs w:val="22"/>
        </w:rPr>
        <w:t>Лицензиат</w:t>
      </w:r>
      <w:r w:rsidRPr="00EC3A9C">
        <w:rPr>
          <w:snapToGrid/>
          <w:sz w:val="21"/>
          <w:szCs w:val="22"/>
        </w:rPr>
        <w:t xml:space="preserve"> принял </w:t>
      </w:r>
      <w:r w:rsidRPr="00ED18BA">
        <w:rPr>
          <w:snapToGrid/>
          <w:sz w:val="21"/>
          <w:szCs w:val="22"/>
        </w:rPr>
        <w:t>программный продукт _____________________________________________ регистрационный номер ______</w:t>
      </w:r>
      <w:r w:rsidR="00C3671A">
        <w:rPr>
          <w:snapToGrid/>
          <w:sz w:val="21"/>
          <w:szCs w:val="22"/>
        </w:rPr>
        <w:t>_________ в полной комплектации в установленные Договором сроки.</w:t>
      </w:r>
    </w:p>
    <w:p w:rsidR="00C3671A" w:rsidRPr="00EC3A9C" w:rsidRDefault="00C3671A" w:rsidP="00C3671A">
      <w:pPr>
        <w:keepNext/>
        <w:shd w:val="clear" w:color="auto" w:fill="FFFFFF"/>
        <w:spacing w:line="240" w:lineRule="auto"/>
        <w:rPr>
          <w:snapToGrid/>
          <w:sz w:val="20"/>
          <w:szCs w:val="22"/>
        </w:rPr>
      </w:pPr>
    </w:p>
    <w:p w:rsidR="00ED18BA" w:rsidRDefault="00ED18BA" w:rsidP="00C3671A">
      <w:pPr>
        <w:keepNext/>
        <w:autoSpaceDE w:val="0"/>
        <w:autoSpaceDN w:val="0"/>
        <w:adjustRightInd w:val="0"/>
        <w:spacing w:line="240" w:lineRule="auto"/>
        <w:rPr>
          <w:snapToGrid/>
          <w:sz w:val="21"/>
          <w:szCs w:val="22"/>
        </w:rPr>
      </w:pPr>
      <w:r w:rsidRPr="00EC3A9C">
        <w:rPr>
          <w:snapToGrid/>
          <w:sz w:val="21"/>
          <w:szCs w:val="22"/>
        </w:rPr>
        <w:t xml:space="preserve">2. Адрес доставки </w:t>
      </w:r>
      <w:r>
        <w:rPr>
          <w:snapToGrid/>
          <w:sz w:val="21"/>
          <w:szCs w:val="22"/>
        </w:rPr>
        <w:t>ПО</w:t>
      </w:r>
      <w:r w:rsidRPr="00EC3A9C">
        <w:rPr>
          <w:snapToGrid/>
          <w:sz w:val="21"/>
          <w:szCs w:val="22"/>
        </w:rPr>
        <w:t xml:space="preserve">: г. Санкт-Петербург, ул. </w:t>
      </w:r>
      <w:proofErr w:type="gramStart"/>
      <w:r w:rsidRPr="00EC3A9C">
        <w:rPr>
          <w:snapToGrid/>
          <w:sz w:val="21"/>
          <w:szCs w:val="22"/>
        </w:rPr>
        <w:t>Варшавская</w:t>
      </w:r>
      <w:proofErr w:type="gramEnd"/>
      <w:r w:rsidRPr="00EC3A9C">
        <w:rPr>
          <w:snapToGrid/>
          <w:sz w:val="21"/>
          <w:szCs w:val="22"/>
        </w:rPr>
        <w:t>, д. 50.</w:t>
      </w:r>
      <w:bookmarkStart w:id="5" w:name="_GoBack"/>
      <w:bookmarkEnd w:id="5"/>
    </w:p>
    <w:p w:rsidR="00C3671A" w:rsidRPr="00EC3A9C" w:rsidRDefault="00C3671A" w:rsidP="00C3671A">
      <w:pPr>
        <w:keepNext/>
        <w:autoSpaceDE w:val="0"/>
        <w:autoSpaceDN w:val="0"/>
        <w:adjustRightInd w:val="0"/>
        <w:spacing w:line="240" w:lineRule="auto"/>
        <w:rPr>
          <w:snapToGrid/>
          <w:sz w:val="21"/>
          <w:szCs w:val="22"/>
        </w:rPr>
      </w:pPr>
    </w:p>
    <w:p w:rsidR="00ED18BA" w:rsidRPr="00ED18BA" w:rsidRDefault="00ED18BA" w:rsidP="00C3671A">
      <w:pPr>
        <w:keepNext/>
        <w:keepLines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40" w:lineRule="auto"/>
        <w:rPr>
          <w:snapToGrid/>
          <w:sz w:val="21"/>
          <w:szCs w:val="22"/>
        </w:rPr>
      </w:pPr>
      <w:r w:rsidRPr="00EC3A9C">
        <w:rPr>
          <w:snapToGrid/>
          <w:sz w:val="21"/>
          <w:szCs w:val="22"/>
        </w:rPr>
        <w:t xml:space="preserve">3. </w:t>
      </w:r>
      <w:proofErr w:type="gramStart"/>
      <w:r w:rsidR="00C258C0" w:rsidRPr="00C258C0">
        <w:rPr>
          <w:snapToGrid/>
          <w:sz w:val="21"/>
          <w:szCs w:val="22"/>
        </w:rPr>
        <w:t xml:space="preserve">Вместе с </w:t>
      </w:r>
      <w:r w:rsidR="00C258C0">
        <w:rPr>
          <w:snapToGrid/>
          <w:sz w:val="21"/>
          <w:szCs w:val="22"/>
        </w:rPr>
        <w:t>ПО</w:t>
      </w:r>
      <w:r w:rsidR="00C258C0" w:rsidRPr="00C258C0">
        <w:rPr>
          <w:snapToGrid/>
          <w:sz w:val="21"/>
          <w:szCs w:val="22"/>
        </w:rPr>
        <w:t xml:space="preserve"> </w:t>
      </w:r>
      <w:r w:rsidR="00C258C0">
        <w:rPr>
          <w:snapToGrid/>
          <w:sz w:val="21"/>
          <w:szCs w:val="22"/>
        </w:rPr>
        <w:t>Лицензиар</w:t>
      </w:r>
      <w:r w:rsidR="00C258C0" w:rsidRPr="00C258C0">
        <w:rPr>
          <w:snapToGrid/>
          <w:sz w:val="21"/>
          <w:szCs w:val="22"/>
        </w:rPr>
        <w:t xml:space="preserve"> также передает следующую документацию</w:t>
      </w:r>
      <w:r w:rsidR="00B4225D" w:rsidRPr="00EC3A9C">
        <w:rPr>
          <w:snapToGrid/>
          <w:sz w:val="21"/>
          <w:szCs w:val="22"/>
        </w:rPr>
        <w:t>:</w:t>
      </w:r>
      <w:proofErr w:type="gramEnd"/>
    </w:p>
    <w:p w:rsidR="00ED18BA" w:rsidRDefault="00ED18BA" w:rsidP="00C3671A">
      <w:pPr>
        <w:keepNext/>
        <w:autoSpaceDE w:val="0"/>
        <w:autoSpaceDN w:val="0"/>
        <w:adjustRightInd w:val="0"/>
        <w:spacing w:line="240" w:lineRule="auto"/>
        <w:rPr>
          <w:i/>
          <w:snapToGrid/>
          <w:sz w:val="21"/>
          <w:szCs w:val="22"/>
        </w:rPr>
      </w:pPr>
      <w:r w:rsidRPr="00EC3A9C">
        <w:rPr>
          <w:i/>
          <w:snapToGrid/>
          <w:sz w:val="21"/>
          <w:szCs w:val="22"/>
        </w:rPr>
        <w:t>- ____</w:t>
      </w:r>
      <w:r>
        <w:rPr>
          <w:i/>
          <w:snapToGrid/>
          <w:sz w:val="21"/>
          <w:szCs w:val="22"/>
        </w:rPr>
        <w:t>__</w:t>
      </w:r>
      <w:r w:rsidRPr="00EC3A9C">
        <w:rPr>
          <w:i/>
          <w:snapToGrid/>
          <w:sz w:val="21"/>
          <w:szCs w:val="22"/>
        </w:rPr>
        <w:t xml:space="preserve"> экз.</w:t>
      </w:r>
    </w:p>
    <w:p w:rsidR="00ED18BA" w:rsidRPr="00EC3A9C" w:rsidRDefault="00ED18BA" w:rsidP="00C3671A">
      <w:pPr>
        <w:keepNext/>
        <w:autoSpaceDE w:val="0"/>
        <w:autoSpaceDN w:val="0"/>
        <w:adjustRightInd w:val="0"/>
        <w:spacing w:line="240" w:lineRule="auto"/>
        <w:rPr>
          <w:i/>
          <w:snapToGrid/>
          <w:sz w:val="21"/>
          <w:szCs w:val="22"/>
        </w:rPr>
      </w:pPr>
      <w:r>
        <w:rPr>
          <w:i/>
          <w:snapToGrid/>
          <w:sz w:val="21"/>
          <w:szCs w:val="22"/>
        </w:rPr>
        <w:t>- ______ экз.</w:t>
      </w:r>
    </w:p>
    <w:p w:rsidR="00ED18BA" w:rsidRPr="00EC3A9C" w:rsidRDefault="00ED18BA" w:rsidP="00C3671A">
      <w:pPr>
        <w:keepNext/>
        <w:spacing w:line="240" w:lineRule="auto"/>
        <w:rPr>
          <w:snapToGrid/>
          <w:sz w:val="21"/>
          <w:szCs w:val="22"/>
          <w:lang w:eastAsia="ar-SA"/>
        </w:rPr>
      </w:pPr>
      <w:r>
        <w:rPr>
          <w:snapToGrid/>
          <w:sz w:val="21"/>
          <w:szCs w:val="22"/>
          <w:lang w:eastAsia="ar-SA"/>
        </w:rPr>
        <w:t>4</w:t>
      </w:r>
      <w:r w:rsidRPr="00EC3A9C">
        <w:rPr>
          <w:snapToGrid/>
          <w:sz w:val="21"/>
          <w:szCs w:val="22"/>
          <w:lang w:eastAsia="ar-SA"/>
        </w:rPr>
        <w:t xml:space="preserve">. Настоящий Акт составлен </w:t>
      </w:r>
      <w:proofErr w:type="gramStart"/>
      <w:r w:rsidRPr="00EC3A9C">
        <w:rPr>
          <w:snapToGrid/>
          <w:sz w:val="21"/>
          <w:szCs w:val="22"/>
          <w:lang w:eastAsia="ar-SA"/>
        </w:rPr>
        <w:t>на русском языке в двух экземплярах по одному экземпляру для каждой из Сторон</w:t>
      </w:r>
      <w:proofErr w:type="gramEnd"/>
      <w:r w:rsidRPr="00EC3A9C">
        <w:rPr>
          <w:snapToGrid/>
          <w:sz w:val="21"/>
          <w:szCs w:val="22"/>
          <w:lang w:eastAsia="ar-SA"/>
        </w:rPr>
        <w:t>.</w:t>
      </w:r>
    </w:p>
    <w:p w:rsidR="00C3671A" w:rsidRDefault="00C3671A" w:rsidP="00C3671A">
      <w:pPr>
        <w:keepNext/>
        <w:spacing w:line="240" w:lineRule="auto"/>
        <w:ind w:left="567"/>
        <w:rPr>
          <w:snapToGrid/>
          <w:sz w:val="21"/>
          <w:szCs w:val="22"/>
          <w:lang w:eastAsia="en-US"/>
        </w:rPr>
      </w:pPr>
    </w:p>
    <w:p w:rsidR="00ED18BA" w:rsidRDefault="00ED18BA" w:rsidP="00C3671A">
      <w:pPr>
        <w:keepNext/>
        <w:spacing w:line="240" w:lineRule="auto"/>
        <w:rPr>
          <w:snapToGrid/>
          <w:sz w:val="21"/>
          <w:szCs w:val="22"/>
          <w:lang w:eastAsia="en-US"/>
        </w:rPr>
      </w:pPr>
      <w:r w:rsidRPr="00EC3A9C">
        <w:rPr>
          <w:snapToGrid/>
          <w:sz w:val="21"/>
          <w:szCs w:val="22"/>
          <w:lang w:eastAsia="en-US"/>
        </w:rPr>
        <w:t>Подлежит оплате</w:t>
      </w:r>
      <w:proofErr w:type="gramStart"/>
      <w:r w:rsidRPr="00EC3A9C">
        <w:rPr>
          <w:snapToGrid/>
          <w:sz w:val="21"/>
          <w:szCs w:val="22"/>
          <w:lang w:eastAsia="en-US"/>
        </w:rPr>
        <w:t xml:space="preserve">: </w:t>
      </w:r>
      <w:r w:rsidRPr="00EC3A9C">
        <w:rPr>
          <w:snapToGrid/>
          <w:spacing w:val="-5"/>
          <w:sz w:val="21"/>
          <w:szCs w:val="22"/>
        </w:rPr>
        <w:t xml:space="preserve">__________ </w:t>
      </w:r>
      <w:r w:rsidRPr="00EC3A9C">
        <w:rPr>
          <w:iCs/>
          <w:snapToGrid/>
          <w:sz w:val="21"/>
          <w:szCs w:val="22"/>
          <w:lang w:eastAsia="en-US"/>
        </w:rPr>
        <w:t xml:space="preserve">(________________) </w:t>
      </w:r>
      <w:proofErr w:type="gramEnd"/>
      <w:r w:rsidRPr="00EC3A9C">
        <w:rPr>
          <w:iCs/>
          <w:snapToGrid/>
          <w:sz w:val="21"/>
          <w:szCs w:val="22"/>
          <w:lang w:eastAsia="en-US"/>
        </w:rPr>
        <w:t>руб. _____ коп.</w:t>
      </w:r>
      <w:r w:rsidR="00C3671A">
        <w:rPr>
          <w:snapToGrid/>
          <w:sz w:val="21"/>
          <w:szCs w:val="22"/>
          <w:lang w:eastAsia="en-US"/>
        </w:rPr>
        <w:t>, НДС не облагается.</w:t>
      </w:r>
    </w:p>
    <w:p w:rsidR="00C3671A" w:rsidRDefault="00C3671A" w:rsidP="00C3671A">
      <w:pPr>
        <w:keepNext/>
        <w:spacing w:line="240" w:lineRule="auto"/>
        <w:rPr>
          <w:snapToGrid/>
          <w:sz w:val="21"/>
          <w:szCs w:val="22"/>
          <w:lang w:eastAsia="en-US"/>
        </w:rPr>
      </w:pPr>
    </w:p>
    <w:p w:rsidR="00C3671A" w:rsidRPr="00EC3A9C" w:rsidRDefault="00C3671A" w:rsidP="00C3671A">
      <w:pPr>
        <w:keepNext/>
        <w:spacing w:line="240" w:lineRule="auto"/>
        <w:rPr>
          <w:snapToGrid/>
          <w:sz w:val="21"/>
          <w:szCs w:val="22"/>
          <w:lang w:eastAsia="en-US"/>
        </w:rPr>
      </w:pPr>
    </w:p>
    <w:p w:rsidR="00ED18BA" w:rsidRPr="00EC3A9C" w:rsidRDefault="00ED18BA" w:rsidP="00C3671A">
      <w:pPr>
        <w:keepNext/>
        <w:spacing w:line="240" w:lineRule="auto"/>
        <w:rPr>
          <w:snapToGrid/>
          <w:sz w:val="21"/>
          <w:szCs w:val="22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4820"/>
        <w:gridCol w:w="5494"/>
      </w:tblGrid>
      <w:tr w:rsidR="00ED18BA" w:rsidRPr="00EC3A9C" w:rsidTr="0013652A">
        <w:tc>
          <w:tcPr>
            <w:tcW w:w="4820" w:type="dxa"/>
          </w:tcPr>
          <w:p w:rsidR="00C3671A" w:rsidRDefault="00ED18BA" w:rsidP="00C367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>
              <w:rPr>
                <w:b/>
                <w:snapToGrid/>
                <w:sz w:val="21"/>
                <w:szCs w:val="22"/>
              </w:rPr>
              <w:t>Лицензиат</w:t>
            </w:r>
          </w:p>
          <w:p w:rsidR="00ED18BA" w:rsidRDefault="00C3671A" w:rsidP="00C367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>
              <w:rPr>
                <w:b/>
                <w:snapToGrid/>
                <w:sz w:val="21"/>
                <w:szCs w:val="22"/>
              </w:rPr>
              <w:t>(сублицензиат)</w:t>
            </w:r>
            <w:r w:rsidR="00ED18BA" w:rsidRPr="00EC3A9C">
              <w:rPr>
                <w:b/>
                <w:snapToGrid/>
                <w:sz w:val="21"/>
                <w:szCs w:val="22"/>
              </w:rPr>
              <w:t>:</w:t>
            </w:r>
          </w:p>
          <w:p w:rsidR="00C3671A" w:rsidRPr="00EC3A9C" w:rsidRDefault="00C3671A" w:rsidP="00C367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</w:p>
          <w:p w:rsidR="00ED18BA" w:rsidRPr="00EC3A9C" w:rsidRDefault="00ED18BA" w:rsidP="00C367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EC3A9C">
              <w:rPr>
                <w:b/>
                <w:snapToGrid/>
                <w:sz w:val="21"/>
                <w:szCs w:val="22"/>
              </w:rPr>
              <w:t>_____________________ /____________________/</w:t>
            </w:r>
          </w:p>
          <w:p w:rsidR="00ED18BA" w:rsidRPr="00EC3A9C" w:rsidRDefault="00ED18BA" w:rsidP="00C367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1"/>
              </w:rPr>
            </w:pPr>
            <w:r w:rsidRPr="00EC3A9C">
              <w:rPr>
                <w:i/>
                <w:snapToGrid/>
                <w:sz w:val="21"/>
              </w:rPr>
              <w:t>Подпись                              Фамилия, инициалы</w:t>
            </w:r>
          </w:p>
          <w:p w:rsidR="00ED18BA" w:rsidRPr="00EC3A9C" w:rsidRDefault="00ED18BA" w:rsidP="00C367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1"/>
                <w:szCs w:val="22"/>
              </w:rPr>
            </w:pPr>
            <w:r>
              <w:rPr>
                <w:snapToGrid/>
                <w:sz w:val="21"/>
                <w:szCs w:val="22"/>
              </w:rPr>
              <w:t>М.П.</w:t>
            </w:r>
          </w:p>
        </w:tc>
        <w:tc>
          <w:tcPr>
            <w:tcW w:w="5494" w:type="dxa"/>
          </w:tcPr>
          <w:p w:rsidR="00C3671A" w:rsidRDefault="00ED18BA" w:rsidP="00C367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>
              <w:rPr>
                <w:b/>
                <w:snapToGrid/>
                <w:sz w:val="21"/>
                <w:szCs w:val="22"/>
              </w:rPr>
              <w:t>Лицензиар</w:t>
            </w:r>
          </w:p>
          <w:p w:rsidR="00ED18BA" w:rsidRDefault="00C3671A" w:rsidP="00C367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>
              <w:rPr>
                <w:b/>
                <w:snapToGrid/>
                <w:sz w:val="21"/>
                <w:szCs w:val="22"/>
              </w:rPr>
              <w:t>(сублицензиар)</w:t>
            </w:r>
            <w:r w:rsidR="00ED18BA" w:rsidRPr="00EC3A9C">
              <w:rPr>
                <w:b/>
                <w:snapToGrid/>
                <w:sz w:val="21"/>
                <w:szCs w:val="22"/>
              </w:rPr>
              <w:t>:</w:t>
            </w:r>
          </w:p>
          <w:p w:rsidR="00C3671A" w:rsidRPr="00EC3A9C" w:rsidRDefault="00C3671A" w:rsidP="00C367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</w:p>
          <w:p w:rsidR="00ED18BA" w:rsidRPr="00EC3A9C" w:rsidRDefault="00ED18BA" w:rsidP="00C367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EC3A9C">
              <w:rPr>
                <w:b/>
                <w:snapToGrid/>
                <w:sz w:val="21"/>
                <w:szCs w:val="22"/>
              </w:rPr>
              <w:t xml:space="preserve">______________________/ ____________________/              </w:t>
            </w:r>
          </w:p>
          <w:p w:rsidR="00ED18BA" w:rsidRPr="00EC3A9C" w:rsidRDefault="00ED18BA" w:rsidP="00C367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1"/>
              </w:rPr>
            </w:pPr>
            <w:r w:rsidRPr="00EC3A9C">
              <w:rPr>
                <w:i/>
                <w:snapToGrid/>
                <w:sz w:val="21"/>
              </w:rPr>
              <w:t>Подпись                               Фамилия, инициалы</w:t>
            </w:r>
          </w:p>
          <w:p w:rsidR="00ED18BA" w:rsidRPr="00EC3A9C" w:rsidRDefault="00ED18BA" w:rsidP="00C367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1"/>
                <w:szCs w:val="22"/>
              </w:rPr>
            </w:pPr>
            <w:r w:rsidRPr="00EC3A9C">
              <w:rPr>
                <w:snapToGrid/>
                <w:sz w:val="21"/>
                <w:szCs w:val="22"/>
              </w:rPr>
              <w:t>М.П.</w:t>
            </w:r>
          </w:p>
        </w:tc>
      </w:tr>
    </w:tbl>
    <w:p w:rsidR="00ED18BA" w:rsidRPr="00EC3A9C" w:rsidRDefault="00ED18BA" w:rsidP="00C3671A">
      <w:pPr>
        <w:keepNext/>
        <w:spacing w:line="240" w:lineRule="auto"/>
        <w:rPr>
          <w:i/>
          <w:snapToGrid/>
          <w:sz w:val="20"/>
        </w:rPr>
      </w:pPr>
    </w:p>
    <w:p w:rsidR="00ED18BA" w:rsidRDefault="00ED18BA" w:rsidP="00ED18BA">
      <w:pPr>
        <w:keepNext/>
        <w:spacing w:line="240" w:lineRule="auto"/>
        <w:ind w:firstLine="0"/>
        <w:jc w:val="left"/>
        <w:rPr>
          <w:rFonts w:eastAsia="Calibri"/>
          <w:b/>
          <w:snapToGrid/>
          <w:sz w:val="22"/>
          <w:szCs w:val="22"/>
          <w:lang w:eastAsia="en-US"/>
        </w:rPr>
      </w:pPr>
    </w:p>
    <w:p w:rsidR="002813BA" w:rsidRPr="00882083" w:rsidRDefault="002813BA" w:rsidP="004F6EE1">
      <w:pPr>
        <w:keepNext/>
        <w:keepLines/>
        <w:spacing w:line="240" w:lineRule="auto"/>
        <w:ind w:firstLine="0"/>
        <w:jc w:val="right"/>
        <w:rPr>
          <w:sz w:val="22"/>
          <w:szCs w:val="22"/>
        </w:rPr>
      </w:pPr>
    </w:p>
    <w:sectPr w:rsidR="002813BA" w:rsidRPr="00882083" w:rsidSect="00E879B5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2A" w:rsidRDefault="001D222A" w:rsidP="000957F2">
      <w:pPr>
        <w:spacing w:line="240" w:lineRule="auto"/>
      </w:pPr>
      <w:r>
        <w:separator/>
      </w:r>
    </w:p>
  </w:endnote>
  <w:endnote w:type="continuationSeparator" w:id="0">
    <w:p w:rsidR="001D222A" w:rsidRDefault="001D222A" w:rsidP="00095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2A" w:rsidRDefault="001D222A" w:rsidP="000957F2">
      <w:pPr>
        <w:spacing w:line="240" w:lineRule="auto"/>
      </w:pPr>
      <w:r>
        <w:separator/>
      </w:r>
    </w:p>
  </w:footnote>
  <w:footnote w:type="continuationSeparator" w:id="0">
    <w:p w:rsidR="001D222A" w:rsidRDefault="001D222A" w:rsidP="000957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77D5"/>
    <w:multiLevelType w:val="multilevel"/>
    <w:tmpl w:val="124667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/>
      </w:rPr>
    </w:lvl>
  </w:abstractNum>
  <w:abstractNum w:abstractNumId="1">
    <w:nsid w:val="29735199"/>
    <w:multiLevelType w:val="hybridMultilevel"/>
    <w:tmpl w:val="E0C21780"/>
    <w:lvl w:ilvl="0" w:tplc="E38610D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F387D"/>
    <w:multiLevelType w:val="hybridMultilevel"/>
    <w:tmpl w:val="AC6E7AF4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45664"/>
    <w:multiLevelType w:val="hybridMultilevel"/>
    <w:tmpl w:val="EA74FDEA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8619F"/>
    <w:multiLevelType w:val="hybridMultilevel"/>
    <w:tmpl w:val="1E9C99D6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277D2"/>
    <w:multiLevelType w:val="hybridMultilevel"/>
    <w:tmpl w:val="2EA8656C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01426"/>
    <w:multiLevelType w:val="multilevel"/>
    <w:tmpl w:val="D3562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B1068FA"/>
    <w:multiLevelType w:val="hybridMultilevel"/>
    <w:tmpl w:val="6DEC8284"/>
    <w:lvl w:ilvl="0" w:tplc="38F097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19"/>
    <w:rsid w:val="0006020F"/>
    <w:rsid w:val="000957F2"/>
    <w:rsid w:val="000F4BF7"/>
    <w:rsid w:val="0018200A"/>
    <w:rsid w:val="001913AE"/>
    <w:rsid w:val="00192706"/>
    <w:rsid w:val="001A6320"/>
    <w:rsid w:val="001B1D6F"/>
    <w:rsid w:val="001D222A"/>
    <w:rsid w:val="001E6319"/>
    <w:rsid w:val="00220767"/>
    <w:rsid w:val="0027208D"/>
    <w:rsid w:val="002813BA"/>
    <w:rsid w:val="002966FF"/>
    <w:rsid w:val="002D3AA1"/>
    <w:rsid w:val="002E41ED"/>
    <w:rsid w:val="003048DD"/>
    <w:rsid w:val="00310B2C"/>
    <w:rsid w:val="00320CBC"/>
    <w:rsid w:val="003B7DA5"/>
    <w:rsid w:val="003D566B"/>
    <w:rsid w:val="004524A0"/>
    <w:rsid w:val="004E6FCC"/>
    <w:rsid w:val="004F6EE1"/>
    <w:rsid w:val="00513F62"/>
    <w:rsid w:val="00534617"/>
    <w:rsid w:val="005975AC"/>
    <w:rsid w:val="005E4B83"/>
    <w:rsid w:val="005E6CF2"/>
    <w:rsid w:val="00601DB6"/>
    <w:rsid w:val="00613FF8"/>
    <w:rsid w:val="006E090A"/>
    <w:rsid w:val="00713AB9"/>
    <w:rsid w:val="00825662"/>
    <w:rsid w:val="00882083"/>
    <w:rsid w:val="00902E53"/>
    <w:rsid w:val="00946E27"/>
    <w:rsid w:val="009A238D"/>
    <w:rsid w:val="009E45F0"/>
    <w:rsid w:val="00A00021"/>
    <w:rsid w:val="00AB0DD7"/>
    <w:rsid w:val="00B40FA2"/>
    <w:rsid w:val="00B4225D"/>
    <w:rsid w:val="00B45905"/>
    <w:rsid w:val="00B53309"/>
    <w:rsid w:val="00B566C7"/>
    <w:rsid w:val="00BA0524"/>
    <w:rsid w:val="00BB30F3"/>
    <w:rsid w:val="00C2238B"/>
    <w:rsid w:val="00C258C0"/>
    <w:rsid w:val="00C3671A"/>
    <w:rsid w:val="00C512A8"/>
    <w:rsid w:val="00CA3FD6"/>
    <w:rsid w:val="00CB2434"/>
    <w:rsid w:val="00CE7E24"/>
    <w:rsid w:val="00CF0148"/>
    <w:rsid w:val="00D17911"/>
    <w:rsid w:val="00D4732A"/>
    <w:rsid w:val="00D77273"/>
    <w:rsid w:val="00D80E49"/>
    <w:rsid w:val="00D81B73"/>
    <w:rsid w:val="00DE199D"/>
    <w:rsid w:val="00DF4307"/>
    <w:rsid w:val="00E879B5"/>
    <w:rsid w:val="00E92F08"/>
    <w:rsid w:val="00ED18BA"/>
    <w:rsid w:val="00EE476E"/>
    <w:rsid w:val="00F24BFD"/>
    <w:rsid w:val="00F72508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957F2"/>
    <w:rPr>
      <w:vertAlign w:val="superscript"/>
    </w:rPr>
  </w:style>
  <w:style w:type="paragraph" w:styleId="a4">
    <w:name w:val="footnote text"/>
    <w:aliases w:val=" Знак,Знак"/>
    <w:basedOn w:val="a"/>
    <w:link w:val="a5"/>
    <w:rsid w:val="000957F2"/>
    <w:pPr>
      <w:spacing w:line="240" w:lineRule="auto"/>
    </w:pPr>
    <w:rPr>
      <w:sz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rsid w:val="000957F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List Paragraph"/>
    <w:aliases w:val="Алроса_маркер (Уровень 4),Маркер,ПАРАГРАФ,Абзац списка2"/>
    <w:basedOn w:val="a"/>
    <w:link w:val="a9"/>
    <w:uiPriority w:val="34"/>
    <w:qFormat/>
    <w:rsid w:val="00CB2434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table" w:styleId="aa">
    <w:name w:val="Table Grid"/>
    <w:basedOn w:val="a1"/>
    <w:uiPriority w:val="59"/>
    <w:rsid w:val="00CB2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"/>
    <w:link w:val="a8"/>
    <w:uiPriority w:val="34"/>
    <w:rsid w:val="00CB2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b"/>
    <w:uiPriority w:val="1"/>
    <w:qFormat/>
    <w:rsid w:val="004F6EE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4F6E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957F2"/>
    <w:rPr>
      <w:vertAlign w:val="superscript"/>
    </w:rPr>
  </w:style>
  <w:style w:type="paragraph" w:styleId="a4">
    <w:name w:val="footnote text"/>
    <w:aliases w:val=" Знак,Знак"/>
    <w:basedOn w:val="a"/>
    <w:link w:val="a5"/>
    <w:rsid w:val="000957F2"/>
    <w:pPr>
      <w:spacing w:line="240" w:lineRule="auto"/>
    </w:pPr>
    <w:rPr>
      <w:sz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rsid w:val="000957F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List Paragraph"/>
    <w:aliases w:val="Алроса_маркер (Уровень 4),Маркер,ПАРАГРАФ,Абзац списка2"/>
    <w:basedOn w:val="a"/>
    <w:link w:val="a9"/>
    <w:uiPriority w:val="34"/>
    <w:qFormat/>
    <w:rsid w:val="00CB2434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table" w:styleId="aa">
    <w:name w:val="Table Grid"/>
    <w:basedOn w:val="a1"/>
    <w:uiPriority w:val="59"/>
    <w:rsid w:val="00CB2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"/>
    <w:link w:val="a8"/>
    <w:uiPriority w:val="34"/>
    <w:rsid w:val="00CB2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b"/>
    <w:uiPriority w:val="1"/>
    <w:qFormat/>
    <w:rsid w:val="004F6EE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4F6E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do@almaz-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397AE-AC4D-4ED8-B48E-83289E0D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44</cp:revision>
  <dcterms:created xsi:type="dcterms:W3CDTF">2020-02-06T06:29:00Z</dcterms:created>
  <dcterms:modified xsi:type="dcterms:W3CDTF">2020-06-19T15:06:00Z</dcterms:modified>
</cp:coreProperties>
</file>